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018" w:rsidRPr="00040EEF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5018" w:rsidRPr="00040EEF" w:rsidRDefault="00CA5018" w:rsidP="00CA50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ФОНД</w:t>
      </w:r>
    </w:p>
    <w:p w:rsidR="00CA5018" w:rsidRPr="00040EEF" w:rsidRDefault="00CA5018" w:rsidP="00CA50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ОЦЕНОЧНЫХ СРЕДСТВ</w:t>
      </w:r>
    </w:p>
    <w:p w:rsidR="00CA5018" w:rsidRPr="00040EEF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018" w:rsidRPr="00040EEF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по учебному предмету  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Технологии</w:t>
      </w:r>
    </w:p>
    <w:p w:rsidR="00CA5018" w:rsidRPr="00040EEF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018" w:rsidRPr="00040EEF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Классы:    </w:t>
      </w:r>
      <w:r w:rsidRPr="00040E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</w:p>
    <w:p w:rsidR="00CA5018" w:rsidRPr="00040EEF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018" w:rsidRPr="00040EEF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3F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1F1CD6" w:rsidRDefault="001F1CD6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/>
    <w:p w:rsidR="00CA5018" w:rsidRDefault="00CA5018" w:rsidP="00CA5018"/>
    <w:p w:rsidR="00CB5042" w:rsidRDefault="00CB5042" w:rsidP="00CA5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5018" w:rsidRPr="009403D3" w:rsidRDefault="00CA5018" w:rsidP="00CA5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0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</w:t>
      </w:r>
    </w:p>
    <w:p w:rsidR="00CA5018" w:rsidRPr="009403D3" w:rsidRDefault="00CA5018" w:rsidP="00CA5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0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фонда оценочных средств</w:t>
      </w:r>
    </w:p>
    <w:p w:rsidR="00CA5018" w:rsidRPr="009403D3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учебному предмету    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Технологии</w:t>
      </w:r>
    </w:p>
    <w:p w:rsidR="00CA5018" w:rsidRPr="009403D3" w:rsidRDefault="00CA5018" w:rsidP="00CA50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</w:t>
      </w:r>
      <w:r w:rsidRPr="009403D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2</w:t>
      </w:r>
    </w:p>
    <w:p w:rsidR="00CA5018" w:rsidRDefault="00CA5018"/>
    <w:tbl>
      <w:tblPr>
        <w:tblpPr w:leftFromText="180" w:rightFromText="180" w:vertAnchor="text" w:horzAnchor="margin" w:tblpXSpec="center" w:tblpY="289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541"/>
        <w:gridCol w:w="4751"/>
        <w:gridCol w:w="3605"/>
      </w:tblGrid>
      <w:tr w:rsidR="00CA5018" w:rsidRPr="00CA5018" w:rsidTr="00B561D5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Контролируемые разделы (темы) дисциплины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CA5018" w:rsidRPr="00CA5018" w:rsidRDefault="00CA5018" w:rsidP="00B561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 xml:space="preserve">оценочного средства </w:t>
            </w:r>
          </w:p>
        </w:tc>
      </w:tr>
      <w:tr w:rsidR="00CA5018" w:rsidRPr="00CA5018" w:rsidTr="00B561D5">
        <w:trPr>
          <w:trHeight w:val="86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018" w:rsidRPr="00CA5018" w:rsidRDefault="00CA5018" w:rsidP="00CA5018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5018" w:rsidRPr="00CA5018" w:rsidRDefault="00CA5018" w:rsidP="00CA50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b/>
                <w:sz w:val="28"/>
                <w:szCs w:val="28"/>
              </w:rPr>
              <w:t>Входной контроль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018" w:rsidRPr="00CA5018" w:rsidRDefault="00CA5018" w:rsidP="00CA50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CA5018" w:rsidRPr="00CA5018" w:rsidTr="00B561D5">
        <w:trPr>
          <w:trHeight w:val="86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018" w:rsidRPr="00CA5018" w:rsidRDefault="00CA5018" w:rsidP="00CA5018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5018" w:rsidRPr="00CA5018" w:rsidRDefault="00CA5018" w:rsidP="00CA501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Человек и земля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018" w:rsidRDefault="00CA5018" w:rsidP="00CA50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 xml:space="preserve">  Освоения теоретического материала.</w:t>
            </w:r>
          </w:p>
          <w:p w:rsidR="00CA5018" w:rsidRDefault="00CA5018" w:rsidP="00CA50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«Выращивание лука».</w:t>
            </w:r>
          </w:p>
          <w:p w:rsidR="00CA5018" w:rsidRDefault="00CA5018" w:rsidP="00CA50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Проект: «Праздничный стол».</w:t>
            </w:r>
          </w:p>
          <w:p w:rsidR="00CA5018" w:rsidRPr="00CA5018" w:rsidRDefault="00CA5018" w:rsidP="00CA50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:»Домашние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животные».</w:t>
            </w:r>
          </w:p>
          <w:p w:rsidR="00CA5018" w:rsidRPr="00CA5018" w:rsidRDefault="00CA5018" w:rsidP="00CA50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Жеревенский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двор».</w:t>
            </w: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5018" w:rsidRPr="00CA5018" w:rsidRDefault="00CA5018" w:rsidP="00CA501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«Наш дом»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CA5018" w:rsidRPr="00CA5018" w:rsidTr="00B561D5">
        <w:trPr>
          <w:trHeight w:val="86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018" w:rsidRPr="00CA5018" w:rsidRDefault="00CA5018" w:rsidP="00CA5018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Человек и вода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 xml:space="preserve">  Освоения теоретического </w:t>
            </w:r>
            <w:proofErr w:type="gramStart"/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материала .</w:t>
            </w:r>
            <w:proofErr w:type="gramEnd"/>
          </w:p>
          <w:p w:rsidR="00CA5018" w:rsidRPr="00CA5018" w:rsidRDefault="00CA5018" w:rsidP="00B561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«Аквариум»</w:t>
            </w:r>
          </w:p>
        </w:tc>
      </w:tr>
      <w:tr w:rsidR="00CA5018" w:rsidRPr="00CA5018" w:rsidTr="00B561D5">
        <w:trPr>
          <w:trHeight w:val="86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018" w:rsidRPr="00CA5018" w:rsidRDefault="00CA5018" w:rsidP="00CA5018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Человек и воздух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 xml:space="preserve">  Освоения теоретического материала .</w:t>
            </w:r>
          </w:p>
        </w:tc>
      </w:tr>
      <w:tr w:rsidR="00CA5018" w:rsidRPr="00CA5018" w:rsidTr="00B561D5">
        <w:trPr>
          <w:trHeight w:val="86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018" w:rsidRPr="00CA5018" w:rsidRDefault="00CA5018" w:rsidP="00CA5018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Человек и информация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 xml:space="preserve">  Освоения теоретического </w:t>
            </w:r>
            <w:proofErr w:type="gramStart"/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материала .</w:t>
            </w:r>
            <w:proofErr w:type="gramEnd"/>
            <w:r w:rsidRPr="00CA50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A5018" w:rsidRPr="00CA5018" w:rsidRDefault="00CA5018" w:rsidP="00CA50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«Ищем информацию в Интернете»</w:t>
            </w:r>
          </w:p>
        </w:tc>
      </w:tr>
      <w:tr w:rsidR="00CA5018" w:rsidRPr="00CA5018" w:rsidTr="00B561D5">
        <w:trPr>
          <w:trHeight w:val="83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018" w:rsidRPr="00CA5018" w:rsidRDefault="00CA5018" w:rsidP="00CA5018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5018" w:rsidRPr="00CA5018" w:rsidRDefault="00CA5018" w:rsidP="00B561D5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контроль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018" w:rsidRPr="00CA5018" w:rsidRDefault="00CA5018" w:rsidP="00B561D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18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</w:tbl>
    <w:p w:rsidR="00CA5018" w:rsidRPr="00CA5018" w:rsidRDefault="00CA5018">
      <w:pPr>
        <w:rPr>
          <w:rFonts w:ascii="Times New Roman" w:hAnsi="Times New Roman" w:cs="Times New Roman"/>
          <w:sz w:val="28"/>
          <w:szCs w:val="28"/>
        </w:rPr>
      </w:pPr>
    </w:p>
    <w:p w:rsidR="00CA5018" w:rsidRDefault="00CA5018">
      <w:pPr>
        <w:rPr>
          <w:rFonts w:ascii="Times New Roman" w:hAnsi="Times New Roman" w:cs="Times New Roman"/>
          <w:sz w:val="28"/>
          <w:szCs w:val="28"/>
        </w:rPr>
      </w:pPr>
    </w:p>
    <w:p w:rsidR="00CB5042" w:rsidRDefault="00CB5042">
      <w:pPr>
        <w:rPr>
          <w:rFonts w:ascii="Times New Roman" w:hAnsi="Times New Roman" w:cs="Times New Roman"/>
          <w:sz w:val="28"/>
          <w:szCs w:val="28"/>
        </w:rPr>
      </w:pPr>
    </w:p>
    <w:p w:rsidR="00CB5042" w:rsidRDefault="00CB5042">
      <w:pPr>
        <w:rPr>
          <w:rFonts w:ascii="Times New Roman" w:hAnsi="Times New Roman" w:cs="Times New Roman"/>
          <w:sz w:val="28"/>
          <w:szCs w:val="28"/>
        </w:rPr>
      </w:pPr>
    </w:p>
    <w:p w:rsidR="00CA5018" w:rsidRPr="00CA5018" w:rsidRDefault="00CA5018" w:rsidP="00CA5018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CA5018">
        <w:rPr>
          <w:b/>
          <w:sz w:val="28"/>
          <w:szCs w:val="28"/>
        </w:rPr>
        <w:t xml:space="preserve">Фонд оценочных процедур по предмету " Технология"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На уроках технологии используются различные методы и формы оценивания, такие как собеседование, задания в тестовой форме, письменные и практические работы.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Критериями оценки, определяющими подготовку учащегося на уроках технологии, являются: - общая подготовленность, организация рабочего места, научность, технологичность и логика изложения материала;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- уровень освоения теоретического материала, предусмотренного программой по предмету технология;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- умения использовать теоретические знания при выполнении текущих заданий практических работ и упражнений;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- соблюдение этапов технологии изготовления, норм времени, качество выполнения технологических операций и приёмов;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- соблюдение правил санитарии, гигиены, техники безопасности.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b/>
          <w:bCs/>
          <w:sz w:val="28"/>
          <w:szCs w:val="28"/>
        </w:rPr>
        <w:t xml:space="preserve">2.Критерии оценивания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b/>
          <w:bCs/>
          <w:sz w:val="28"/>
          <w:szCs w:val="28"/>
        </w:rPr>
        <w:t xml:space="preserve">При выполнении практических работ.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i/>
          <w:iCs/>
          <w:sz w:val="28"/>
          <w:szCs w:val="28"/>
        </w:rPr>
        <w:t xml:space="preserve">Оценка «5» ставится, если учащийся: </w:t>
      </w:r>
    </w:p>
    <w:p w:rsidR="00CA5018" w:rsidRPr="00CA5018" w:rsidRDefault="00CA5018" w:rsidP="00CA5018">
      <w:pPr>
        <w:pStyle w:val="Default"/>
        <w:spacing w:after="51"/>
        <w:rPr>
          <w:sz w:val="28"/>
          <w:szCs w:val="28"/>
        </w:rPr>
      </w:pPr>
      <w:r w:rsidRPr="00CA5018">
        <w:rPr>
          <w:sz w:val="28"/>
          <w:szCs w:val="28"/>
        </w:rPr>
        <w:t xml:space="preserve"> творчески планирует выполнение работы; </w:t>
      </w:r>
    </w:p>
    <w:p w:rsidR="00CA5018" w:rsidRPr="00CA5018" w:rsidRDefault="00CA5018" w:rsidP="00CA5018">
      <w:pPr>
        <w:pStyle w:val="Default"/>
        <w:spacing w:after="51"/>
        <w:rPr>
          <w:sz w:val="28"/>
          <w:szCs w:val="28"/>
        </w:rPr>
      </w:pPr>
      <w:r w:rsidRPr="00CA5018">
        <w:rPr>
          <w:sz w:val="28"/>
          <w:szCs w:val="28"/>
        </w:rPr>
        <w:t xml:space="preserve"> самостоятельно и полностью использует знания программного материала; </w:t>
      </w:r>
    </w:p>
    <w:p w:rsidR="00CA5018" w:rsidRPr="00CA5018" w:rsidRDefault="00CA5018" w:rsidP="00CA5018">
      <w:pPr>
        <w:pStyle w:val="Default"/>
        <w:spacing w:after="51"/>
        <w:rPr>
          <w:sz w:val="28"/>
          <w:szCs w:val="28"/>
        </w:rPr>
      </w:pPr>
      <w:r w:rsidRPr="00CA5018">
        <w:rPr>
          <w:sz w:val="28"/>
          <w:szCs w:val="28"/>
        </w:rPr>
        <w:t xml:space="preserve"> правильно и аккуратно выполняет задания;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 умеет пользоваться справочной литературой, наглядными пособиями, машинами, приспособлениями и другими средствами.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i/>
          <w:iCs/>
          <w:sz w:val="28"/>
          <w:szCs w:val="28"/>
        </w:rPr>
        <w:t xml:space="preserve">Оценка «4» ставится, если учащийся: </w:t>
      </w:r>
    </w:p>
    <w:p w:rsidR="00CA5018" w:rsidRPr="00CA5018" w:rsidRDefault="00CA5018" w:rsidP="00CA5018">
      <w:pPr>
        <w:pStyle w:val="Default"/>
        <w:spacing w:after="51"/>
        <w:rPr>
          <w:sz w:val="28"/>
          <w:szCs w:val="28"/>
        </w:rPr>
      </w:pPr>
      <w:r w:rsidRPr="00CA5018">
        <w:rPr>
          <w:sz w:val="28"/>
          <w:szCs w:val="28"/>
        </w:rPr>
        <w:t xml:space="preserve"> правильно планирует выполнение работы; </w:t>
      </w:r>
    </w:p>
    <w:p w:rsidR="00CA5018" w:rsidRPr="00CA5018" w:rsidRDefault="00CA5018" w:rsidP="00CA5018">
      <w:pPr>
        <w:pStyle w:val="Default"/>
        <w:spacing w:after="51"/>
        <w:rPr>
          <w:sz w:val="28"/>
          <w:szCs w:val="28"/>
        </w:rPr>
      </w:pPr>
      <w:r w:rsidRPr="00CA5018">
        <w:rPr>
          <w:sz w:val="28"/>
          <w:szCs w:val="28"/>
        </w:rPr>
        <w:t xml:space="preserve"> самостоятельно и полностью использует знания программного материала; </w:t>
      </w:r>
    </w:p>
    <w:p w:rsidR="00CA5018" w:rsidRPr="00CA5018" w:rsidRDefault="00CA5018" w:rsidP="00CA5018">
      <w:pPr>
        <w:pStyle w:val="Default"/>
        <w:spacing w:after="51"/>
        <w:rPr>
          <w:sz w:val="28"/>
          <w:szCs w:val="28"/>
        </w:rPr>
      </w:pPr>
      <w:r w:rsidRPr="00CA5018">
        <w:rPr>
          <w:sz w:val="28"/>
          <w:szCs w:val="28"/>
        </w:rPr>
        <w:t xml:space="preserve"> в основном правильно и аккуратно выполняет задания;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 умеет пользоваться справочной литературой, наглядными пособиями, машинами, приспособлениями и другими средствами.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i/>
          <w:iCs/>
          <w:sz w:val="28"/>
          <w:szCs w:val="28"/>
        </w:rPr>
        <w:t xml:space="preserve">Оценка «3» ставится, если учащийся: </w:t>
      </w:r>
    </w:p>
    <w:p w:rsidR="00CA5018" w:rsidRPr="00CA5018" w:rsidRDefault="00CA5018" w:rsidP="00CA5018">
      <w:pPr>
        <w:pStyle w:val="Default"/>
        <w:spacing w:after="51"/>
        <w:rPr>
          <w:sz w:val="28"/>
          <w:szCs w:val="28"/>
        </w:rPr>
      </w:pPr>
      <w:r w:rsidRPr="00CA5018">
        <w:rPr>
          <w:sz w:val="28"/>
          <w:szCs w:val="28"/>
        </w:rPr>
        <w:t xml:space="preserve"> допускает ошибки при планировании выполнения работы; </w:t>
      </w:r>
    </w:p>
    <w:p w:rsidR="00CA5018" w:rsidRPr="00CA5018" w:rsidRDefault="00CA5018" w:rsidP="00CA5018">
      <w:pPr>
        <w:pStyle w:val="Default"/>
        <w:spacing w:after="51"/>
        <w:rPr>
          <w:sz w:val="28"/>
          <w:szCs w:val="28"/>
        </w:rPr>
      </w:pPr>
      <w:r w:rsidRPr="00CA5018">
        <w:rPr>
          <w:sz w:val="28"/>
          <w:szCs w:val="28"/>
        </w:rPr>
        <w:t xml:space="preserve"> не может самостоятельно использовать значительную часть знаний программного материала; </w:t>
      </w:r>
    </w:p>
    <w:p w:rsidR="00CA5018" w:rsidRPr="00CA5018" w:rsidRDefault="00CA5018" w:rsidP="00CA5018">
      <w:pPr>
        <w:pStyle w:val="Default"/>
        <w:spacing w:after="51"/>
        <w:rPr>
          <w:sz w:val="28"/>
          <w:szCs w:val="28"/>
        </w:rPr>
      </w:pPr>
      <w:r w:rsidRPr="00CA5018">
        <w:rPr>
          <w:sz w:val="28"/>
          <w:szCs w:val="28"/>
        </w:rPr>
        <w:t xml:space="preserve"> допускает ошибки и не аккуратно выполняет задания;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 затрудняется самостоятельно пользоваться справочной литературой, наглядными пособиями, машинами, приспособлениями и другими средствами.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i/>
          <w:iCs/>
          <w:sz w:val="28"/>
          <w:szCs w:val="28"/>
        </w:rPr>
        <w:t xml:space="preserve">Оценка «2» ставится, если учащийся: </w:t>
      </w:r>
    </w:p>
    <w:p w:rsidR="00CA5018" w:rsidRPr="00CA5018" w:rsidRDefault="00CA5018" w:rsidP="00CA5018">
      <w:pPr>
        <w:pStyle w:val="Default"/>
        <w:spacing w:after="52"/>
        <w:rPr>
          <w:sz w:val="28"/>
          <w:szCs w:val="28"/>
        </w:rPr>
      </w:pPr>
      <w:r w:rsidRPr="00CA5018">
        <w:rPr>
          <w:sz w:val="28"/>
          <w:szCs w:val="28"/>
        </w:rPr>
        <w:t xml:space="preserve"> не может правильно спланировать выполнение работы; </w:t>
      </w:r>
    </w:p>
    <w:p w:rsidR="00CA5018" w:rsidRPr="00CA5018" w:rsidRDefault="00CA5018" w:rsidP="00CA5018">
      <w:pPr>
        <w:pStyle w:val="Default"/>
        <w:spacing w:after="52"/>
        <w:rPr>
          <w:sz w:val="28"/>
          <w:szCs w:val="28"/>
        </w:rPr>
      </w:pPr>
      <w:r w:rsidRPr="00CA5018">
        <w:rPr>
          <w:sz w:val="28"/>
          <w:szCs w:val="28"/>
        </w:rPr>
        <w:t xml:space="preserve"> не может использовать знаний программного материала; </w:t>
      </w:r>
    </w:p>
    <w:p w:rsidR="00CA5018" w:rsidRPr="00CA5018" w:rsidRDefault="00CA5018" w:rsidP="00CA5018">
      <w:pPr>
        <w:pStyle w:val="Default"/>
        <w:spacing w:after="52"/>
        <w:rPr>
          <w:sz w:val="28"/>
          <w:szCs w:val="28"/>
        </w:rPr>
      </w:pPr>
      <w:r w:rsidRPr="00CA5018">
        <w:rPr>
          <w:sz w:val="28"/>
          <w:szCs w:val="28"/>
        </w:rPr>
        <w:lastRenderedPageBreak/>
        <w:t xml:space="preserve"> допускает грубые ошибки и не аккуратно выполняет задания;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 не может самостоятельно пользоваться справочной литературой, наглядными пособиями, машинами, приспособлениями и другими средствами.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b/>
          <w:bCs/>
          <w:sz w:val="28"/>
          <w:szCs w:val="28"/>
        </w:rPr>
        <w:t xml:space="preserve">При выполнении тестов, контрольных работ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Основным критерием эффективности усвоения учащимися теоретического материала и умения применить его на практике считают  уровень усвоения учебного материала. Он определяется как отношение правильных ответов учащихся в контрольных </w:t>
      </w:r>
      <w:proofErr w:type="gramStart"/>
      <w:r w:rsidRPr="00CA5018">
        <w:rPr>
          <w:sz w:val="28"/>
          <w:szCs w:val="28"/>
        </w:rPr>
        <w:t>работах ,</w:t>
      </w:r>
      <w:proofErr w:type="gramEnd"/>
      <w:r w:rsidRPr="00CA5018">
        <w:rPr>
          <w:sz w:val="28"/>
          <w:szCs w:val="28"/>
        </w:rPr>
        <w:t xml:space="preserve"> тестах к общему количеству вопросов.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Знания и умения учащихся оцениваются по пятибалльной системе.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>"2"---за выполнение менее 50 % всех заданий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"3" — </w:t>
      </w:r>
      <w:proofErr w:type="gramStart"/>
      <w:r w:rsidRPr="00CA5018">
        <w:rPr>
          <w:sz w:val="28"/>
          <w:szCs w:val="28"/>
        </w:rPr>
        <w:t>за  60</w:t>
      </w:r>
      <w:proofErr w:type="gramEnd"/>
      <w:r w:rsidRPr="00CA5018">
        <w:rPr>
          <w:sz w:val="28"/>
          <w:szCs w:val="28"/>
        </w:rPr>
        <w:t xml:space="preserve">---70%  правильно выполненных заданий </w:t>
      </w:r>
      <w:r w:rsidRPr="00CA5018">
        <w:rPr>
          <w:i/>
          <w:iCs/>
          <w:sz w:val="28"/>
          <w:szCs w:val="28"/>
        </w:rPr>
        <w:t>.</w:t>
      </w:r>
      <w:r w:rsidRPr="00CA5018">
        <w:rPr>
          <w:sz w:val="28"/>
          <w:szCs w:val="28"/>
        </w:rPr>
        <w:t xml:space="preserve">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>"4 "— за 80—90</w:t>
      </w:r>
      <w:proofErr w:type="gramStart"/>
      <w:r w:rsidRPr="00CA5018">
        <w:rPr>
          <w:sz w:val="28"/>
          <w:szCs w:val="28"/>
        </w:rPr>
        <w:t>%  правильно</w:t>
      </w:r>
      <w:proofErr w:type="gramEnd"/>
      <w:r w:rsidRPr="00CA5018">
        <w:rPr>
          <w:sz w:val="28"/>
          <w:szCs w:val="28"/>
        </w:rPr>
        <w:t xml:space="preserve"> выполненных заданий .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>"5" — за 100</w:t>
      </w:r>
      <w:proofErr w:type="gramStart"/>
      <w:r w:rsidRPr="00CA5018">
        <w:rPr>
          <w:sz w:val="28"/>
          <w:szCs w:val="28"/>
        </w:rPr>
        <w:t>%  правильное</w:t>
      </w:r>
      <w:proofErr w:type="gramEnd"/>
      <w:r w:rsidRPr="00CA5018">
        <w:rPr>
          <w:sz w:val="28"/>
          <w:szCs w:val="28"/>
        </w:rPr>
        <w:t xml:space="preserve"> выполнение всех заданий 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b/>
          <w:bCs/>
          <w:sz w:val="28"/>
          <w:szCs w:val="28"/>
        </w:rPr>
        <w:t xml:space="preserve">Критерии оценки проекта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1. Оригинальность темы и идеи проекта.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2. Конструктивные параметры (соответствие конструкции изделия; прочность, надежность; удобство использования).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3. Технологические критерии (соответствие документации; оригинальность применения и сочетание материалов; соблюдение правил техники безопасности).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4. Эстетические критерии (композиционная завершенность; дизайн изделия; использование традиций народной культуры).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5. Экономические критерии (потребность в изделии; экономическое обоснование; рекомендации к использованию; возможность массового производства). </w:t>
      </w:r>
    </w:p>
    <w:p w:rsidR="00CA5018" w:rsidRPr="00CA5018" w:rsidRDefault="00CA5018" w:rsidP="00CA5018">
      <w:pPr>
        <w:pStyle w:val="Default"/>
        <w:rPr>
          <w:sz w:val="28"/>
          <w:szCs w:val="28"/>
        </w:rPr>
      </w:pPr>
      <w:r w:rsidRPr="00CA5018">
        <w:rPr>
          <w:sz w:val="28"/>
          <w:szCs w:val="28"/>
        </w:rPr>
        <w:t xml:space="preserve">6. Экологические критерии (наличие ущерба окружающей среде при производстве изделия; возможность использования вторичного сырья, отходов производства; экологическая безопасность). </w:t>
      </w:r>
    </w:p>
    <w:p w:rsidR="00CA5018" w:rsidRPr="00CA5018" w:rsidRDefault="00CA5018" w:rsidP="00CA5018">
      <w:pPr>
        <w:rPr>
          <w:rFonts w:ascii="Times New Roman" w:hAnsi="Times New Roman" w:cs="Times New Roman"/>
          <w:sz w:val="28"/>
          <w:szCs w:val="28"/>
        </w:rPr>
      </w:pPr>
      <w:r w:rsidRPr="00CA5018">
        <w:rPr>
          <w:rFonts w:ascii="Times New Roman" w:hAnsi="Times New Roman" w:cs="Times New Roman"/>
          <w:sz w:val="28"/>
          <w:szCs w:val="28"/>
        </w:rPr>
        <w:t>7. Информационные критерии (стандартность проектной документации; использование дополнительной информации).</w:t>
      </w: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</w:pPr>
      <w:r>
        <w:rPr>
          <w:rFonts w:cs="Times New Roman"/>
          <w:b/>
          <w:sz w:val="28"/>
          <w:szCs w:val="28"/>
        </w:rPr>
        <w:t>Спецификация</w:t>
      </w:r>
    </w:p>
    <w:p w:rsidR="00B561D5" w:rsidRDefault="00B561D5" w:rsidP="00B561D5">
      <w:pPr>
        <w:pStyle w:val="a3"/>
        <w:spacing w:after="0" w:line="100" w:lineRule="atLeast"/>
        <w:jc w:val="center"/>
      </w:pPr>
      <w:r>
        <w:rPr>
          <w:rFonts w:cs="Times New Roman"/>
          <w:b/>
          <w:sz w:val="28"/>
          <w:szCs w:val="28"/>
        </w:rPr>
        <w:t>входной контрольной  работы 2 класс</w:t>
      </w:r>
    </w:p>
    <w:p w:rsidR="00B561D5" w:rsidRDefault="00B561D5" w:rsidP="00B561D5">
      <w:pPr>
        <w:pStyle w:val="a3"/>
        <w:spacing w:after="0" w:line="100" w:lineRule="atLeast"/>
        <w:jc w:val="center"/>
      </w:pPr>
      <w:r>
        <w:rPr>
          <w:rFonts w:cs="Times New Roman"/>
          <w:b/>
          <w:sz w:val="28"/>
          <w:szCs w:val="28"/>
        </w:rPr>
        <w:t>по ТЕХНОЛОГИИ</w:t>
      </w:r>
    </w:p>
    <w:p w:rsidR="00B561D5" w:rsidRDefault="00B561D5" w:rsidP="00B561D5">
      <w:pPr>
        <w:pStyle w:val="a3"/>
        <w:spacing w:after="0" w:line="100" w:lineRule="atLeast"/>
        <w:jc w:val="center"/>
      </w:pP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b/>
          <w:sz w:val="28"/>
          <w:szCs w:val="28"/>
          <w:lang w:val="en-US"/>
        </w:rPr>
        <w:t>I</w:t>
      </w:r>
      <w:r w:rsidRPr="005C7E63">
        <w:rPr>
          <w:rFonts w:cs="Times New Roman"/>
          <w:b/>
          <w:sz w:val="28"/>
          <w:szCs w:val="28"/>
        </w:rPr>
        <w:t>.  Цель контрольной работы:</w:t>
      </w:r>
    </w:p>
    <w:p w:rsidR="00B561D5" w:rsidRPr="005C7E63" w:rsidRDefault="00B561D5" w:rsidP="00B561D5">
      <w:pPr>
        <w:pStyle w:val="a3"/>
        <w:spacing w:after="0" w:line="100" w:lineRule="atLeast"/>
        <w:ind w:firstLine="708"/>
        <w:jc w:val="both"/>
        <w:rPr>
          <w:sz w:val="28"/>
          <w:szCs w:val="28"/>
        </w:rPr>
      </w:pPr>
      <w:r w:rsidRPr="005C7E63">
        <w:rPr>
          <w:rFonts w:eastAsia="Calibri" w:cs="Times New Roman"/>
          <w:sz w:val="28"/>
          <w:szCs w:val="28"/>
        </w:rPr>
        <w:t xml:space="preserve">- определить уровень </w:t>
      </w:r>
      <w:proofErr w:type="spellStart"/>
      <w:r w:rsidRPr="005C7E63">
        <w:rPr>
          <w:rFonts w:eastAsia="Calibri" w:cs="Times New Roman"/>
          <w:sz w:val="28"/>
          <w:szCs w:val="28"/>
        </w:rPr>
        <w:t>сформированности</w:t>
      </w:r>
      <w:proofErr w:type="spellEnd"/>
      <w:r w:rsidRPr="005C7E63">
        <w:rPr>
          <w:rFonts w:eastAsia="Calibri" w:cs="Times New Roman"/>
          <w:sz w:val="28"/>
          <w:szCs w:val="28"/>
        </w:rPr>
        <w:t xml:space="preserve"> у обучающихся 2 классов </w:t>
      </w:r>
      <w:proofErr w:type="spellStart"/>
      <w:r w:rsidRPr="005C7E63">
        <w:rPr>
          <w:rFonts w:eastAsia="Calibri" w:cs="Times New Roman"/>
          <w:sz w:val="28"/>
          <w:szCs w:val="28"/>
        </w:rPr>
        <w:t>общетрудовых</w:t>
      </w:r>
      <w:proofErr w:type="spellEnd"/>
      <w:r w:rsidRPr="005C7E63">
        <w:rPr>
          <w:rFonts w:eastAsia="Calibri" w:cs="Times New Roman"/>
          <w:sz w:val="28"/>
          <w:szCs w:val="28"/>
        </w:rPr>
        <w:t xml:space="preserve"> и </w:t>
      </w:r>
      <w:proofErr w:type="spellStart"/>
      <w:r w:rsidRPr="005C7E63">
        <w:rPr>
          <w:rFonts w:eastAsia="Calibri" w:cs="Times New Roman"/>
          <w:sz w:val="28"/>
          <w:szCs w:val="28"/>
        </w:rPr>
        <w:t>общеучебных</w:t>
      </w:r>
      <w:proofErr w:type="spellEnd"/>
      <w:r w:rsidRPr="005C7E63">
        <w:rPr>
          <w:rFonts w:eastAsia="Calibri" w:cs="Times New Roman"/>
          <w:sz w:val="28"/>
          <w:szCs w:val="28"/>
        </w:rPr>
        <w:t xml:space="preserve"> умений;</w:t>
      </w:r>
    </w:p>
    <w:p w:rsidR="00B561D5" w:rsidRPr="005C7E63" w:rsidRDefault="00B561D5" w:rsidP="00B561D5">
      <w:pPr>
        <w:pStyle w:val="a3"/>
        <w:spacing w:after="0" w:line="100" w:lineRule="atLeast"/>
        <w:ind w:firstLine="708"/>
        <w:jc w:val="both"/>
        <w:rPr>
          <w:sz w:val="28"/>
          <w:szCs w:val="28"/>
        </w:rPr>
      </w:pPr>
      <w:r w:rsidRPr="005C7E63">
        <w:rPr>
          <w:rFonts w:eastAsia="Calibri" w:cs="Times New Roman"/>
          <w:sz w:val="28"/>
          <w:szCs w:val="28"/>
        </w:rPr>
        <w:t>- определить умение обучающихся управлять своей деятельностью и переносить усвоенные теоретические знания в практику изготовления изделий ручного труда.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b/>
          <w:sz w:val="28"/>
          <w:szCs w:val="28"/>
          <w:lang w:val="en-US"/>
        </w:rPr>
        <w:t>II</w:t>
      </w:r>
      <w:r w:rsidRPr="005C7E63">
        <w:rPr>
          <w:rFonts w:cs="Times New Roman"/>
          <w:b/>
          <w:sz w:val="28"/>
          <w:szCs w:val="28"/>
        </w:rPr>
        <w:t>. Документы, определяющие содержание контрольной работы.</w:t>
      </w:r>
    </w:p>
    <w:p w:rsidR="00B561D5" w:rsidRPr="005C7E63" w:rsidRDefault="00B561D5" w:rsidP="00B561D5">
      <w:pPr>
        <w:pStyle w:val="a3"/>
        <w:spacing w:after="0" w:line="100" w:lineRule="atLeast"/>
        <w:ind w:firstLine="709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Контрольная работа в рамках промежуточной аттестации по технологии для обучающихся 1 классов разработана на основе следующих документов:</w:t>
      </w:r>
    </w:p>
    <w:p w:rsidR="00B561D5" w:rsidRPr="005C7E63" w:rsidRDefault="00B561D5" w:rsidP="00B561D5">
      <w:pPr>
        <w:pStyle w:val="BodyText21"/>
        <w:ind w:right="-29" w:firstLine="709"/>
        <w:jc w:val="both"/>
        <w:rPr>
          <w:szCs w:val="28"/>
          <w:lang w:val="ru-RU"/>
        </w:rPr>
      </w:pPr>
      <w:r w:rsidRPr="005C7E63">
        <w:rPr>
          <w:rFonts w:ascii="Times New Roman" w:hAnsi="Times New Roman"/>
          <w:b w:val="0"/>
          <w:szCs w:val="28"/>
          <w:lang w:val="ru-RU"/>
        </w:rPr>
        <w:t xml:space="preserve">Федеральный государственный образовательный стандарт начального общего образования, утвержденный </w:t>
      </w:r>
      <w:r w:rsidRPr="005C7E63">
        <w:rPr>
          <w:rFonts w:ascii="Times New Roman" w:hAnsi="Times New Roman"/>
          <w:b w:val="0"/>
          <w:bCs/>
          <w:color w:val="000000"/>
          <w:szCs w:val="28"/>
          <w:lang w:val="ru-RU"/>
        </w:rPr>
        <w:t xml:space="preserve">Приказом Министерства образования и науки РФ от 6 октября 2009 г. </w:t>
      </w:r>
      <w:r w:rsidRPr="005C7E63">
        <w:rPr>
          <w:rFonts w:ascii="Times New Roman" w:hAnsi="Times New Roman"/>
          <w:b w:val="0"/>
          <w:bCs/>
          <w:color w:val="000000"/>
          <w:szCs w:val="28"/>
        </w:rPr>
        <w:t>N</w:t>
      </w:r>
      <w:r w:rsidRPr="005C7E63">
        <w:rPr>
          <w:rFonts w:ascii="Times New Roman" w:hAnsi="Times New Roman"/>
          <w:b w:val="0"/>
          <w:bCs/>
          <w:color w:val="000000"/>
          <w:szCs w:val="28"/>
          <w:lang w:val="ru-RU"/>
        </w:rPr>
        <w:t xml:space="preserve"> 373 (с изменениями и дополнениями);</w:t>
      </w:r>
    </w:p>
    <w:p w:rsidR="00B561D5" w:rsidRPr="005C7E63" w:rsidRDefault="00B561D5" w:rsidP="00B561D5">
      <w:pPr>
        <w:pStyle w:val="BodyText21"/>
        <w:ind w:right="-29" w:firstLine="709"/>
        <w:jc w:val="both"/>
        <w:rPr>
          <w:szCs w:val="28"/>
          <w:lang w:val="ru-RU"/>
        </w:rPr>
      </w:pPr>
      <w:r w:rsidRPr="005C7E63">
        <w:rPr>
          <w:rFonts w:ascii="Times New Roman" w:hAnsi="Times New Roman"/>
          <w:b w:val="0"/>
          <w:szCs w:val="28"/>
          <w:lang w:val="ru-RU"/>
        </w:rPr>
        <w:t xml:space="preserve">примерная программа начального общего образования по предмету «Технология»; </w:t>
      </w:r>
    </w:p>
    <w:p w:rsidR="00B561D5" w:rsidRPr="005C7E63" w:rsidRDefault="00B561D5" w:rsidP="00B561D5">
      <w:pPr>
        <w:pStyle w:val="BodyText21"/>
        <w:ind w:right="-29" w:firstLine="709"/>
        <w:jc w:val="both"/>
        <w:rPr>
          <w:szCs w:val="28"/>
          <w:lang w:val="ru-RU"/>
        </w:rPr>
      </w:pPr>
      <w:r w:rsidRPr="005C7E63">
        <w:rPr>
          <w:rFonts w:ascii="Times New Roman" w:hAnsi="Times New Roman"/>
          <w:b w:val="0"/>
          <w:szCs w:val="28"/>
          <w:lang w:val="ru-RU"/>
        </w:rPr>
        <w:t xml:space="preserve">основная образовательная программа начального общего </w:t>
      </w:r>
      <w:proofErr w:type="gramStart"/>
      <w:r w:rsidRPr="005C7E63">
        <w:rPr>
          <w:rFonts w:ascii="Times New Roman" w:hAnsi="Times New Roman"/>
          <w:b w:val="0"/>
          <w:szCs w:val="28"/>
          <w:lang w:val="ru-RU"/>
        </w:rPr>
        <w:t>образования ,рабочие</w:t>
      </w:r>
      <w:proofErr w:type="gramEnd"/>
      <w:r w:rsidRPr="005C7E63">
        <w:rPr>
          <w:rFonts w:ascii="Times New Roman" w:hAnsi="Times New Roman"/>
          <w:b w:val="0"/>
          <w:szCs w:val="28"/>
          <w:lang w:val="ru-RU"/>
        </w:rPr>
        <w:t xml:space="preserve"> программы по предмету «Технология» .</w:t>
      </w:r>
    </w:p>
    <w:p w:rsidR="00B561D5" w:rsidRPr="005C7E63" w:rsidRDefault="00B561D5" w:rsidP="00B561D5">
      <w:pPr>
        <w:pStyle w:val="a3"/>
        <w:numPr>
          <w:ilvl w:val="0"/>
          <w:numId w:val="4"/>
        </w:numPr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b/>
          <w:sz w:val="28"/>
          <w:szCs w:val="28"/>
        </w:rPr>
        <w:t xml:space="preserve">Сроки проведения контрольной работы: сентябрь </w:t>
      </w:r>
      <w:r w:rsidRPr="005C7E63">
        <w:rPr>
          <w:rFonts w:cs="Times New Roman"/>
          <w:sz w:val="28"/>
          <w:szCs w:val="28"/>
        </w:rPr>
        <w:t xml:space="preserve">2019 г. </w:t>
      </w:r>
      <w:proofErr w:type="gramStart"/>
      <w:r w:rsidRPr="005C7E63">
        <w:rPr>
          <w:rFonts w:cs="Times New Roman"/>
          <w:sz w:val="28"/>
          <w:szCs w:val="28"/>
        </w:rPr>
        <w:t>( по</w:t>
      </w:r>
      <w:proofErr w:type="gramEnd"/>
      <w:r w:rsidRPr="005C7E63">
        <w:rPr>
          <w:rFonts w:cs="Times New Roman"/>
          <w:sz w:val="28"/>
          <w:szCs w:val="28"/>
        </w:rPr>
        <w:t xml:space="preserve"> графику школы)</w:t>
      </w:r>
    </w:p>
    <w:p w:rsidR="00B561D5" w:rsidRPr="005C7E63" w:rsidRDefault="00B561D5" w:rsidP="00B561D5">
      <w:pPr>
        <w:pStyle w:val="a3"/>
        <w:numPr>
          <w:ilvl w:val="0"/>
          <w:numId w:val="5"/>
        </w:numPr>
        <w:spacing w:after="0" w:line="100" w:lineRule="atLeast"/>
        <w:jc w:val="both"/>
        <w:rPr>
          <w:sz w:val="28"/>
          <w:szCs w:val="28"/>
        </w:rPr>
      </w:pPr>
      <w:r w:rsidRPr="005C7E63">
        <w:rPr>
          <w:b/>
          <w:bCs/>
          <w:sz w:val="28"/>
          <w:szCs w:val="28"/>
        </w:rPr>
        <w:t>Форма промежуточной аттестации:</w:t>
      </w:r>
      <w:r w:rsidRPr="005C7E63">
        <w:rPr>
          <w:sz w:val="28"/>
          <w:szCs w:val="28"/>
        </w:rPr>
        <w:t xml:space="preserve"> тест.</w:t>
      </w:r>
    </w:p>
    <w:p w:rsidR="00B561D5" w:rsidRPr="005C7E63" w:rsidRDefault="00B561D5" w:rsidP="00B561D5">
      <w:pPr>
        <w:pStyle w:val="a3"/>
        <w:numPr>
          <w:ilvl w:val="0"/>
          <w:numId w:val="5"/>
        </w:numPr>
        <w:spacing w:after="0" w:line="100" w:lineRule="atLeast"/>
        <w:jc w:val="both"/>
        <w:rPr>
          <w:sz w:val="28"/>
          <w:szCs w:val="28"/>
        </w:rPr>
      </w:pPr>
      <w:r w:rsidRPr="005C7E63">
        <w:rPr>
          <w:b/>
          <w:bCs/>
          <w:sz w:val="28"/>
          <w:szCs w:val="28"/>
        </w:rPr>
        <w:t>Условия проведения и организации теста: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sz w:val="28"/>
          <w:szCs w:val="28"/>
        </w:rPr>
        <w:t>Работа проводится во 2 классе в начале учебного года в соответствии с учебным планом МБОУ «Змиёвский лицей» на 2019/20 учебный год.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sz w:val="28"/>
          <w:szCs w:val="28"/>
        </w:rPr>
        <w:t>На выполнение работы отводится 20 минут. (5 минут — вводный инструктаж, 15 минут — выполнение работы).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sz w:val="28"/>
          <w:szCs w:val="28"/>
        </w:rPr>
        <w:t>Обучающиеся выполняют работу на бланке теста.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b/>
          <w:sz w:val="28"/>
          <w:szCs w:val="28"/>
          <w:lang w:val="en-US"/>
        </w:rPr>
        <w:t>VI</w:t>
      </w:r>
      <w:r w:rsidRPr="005C7E63">
        <w:rPr>
          <w:rFonts w:cs="Times New Roman"/>
          <w:b/>
          <w:sz w:val="28"/>
          <w:szCs w:val="28"/>
        </w:rPr>
        <w:t>. Характеристика структуры и содержания контрольной работы.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В проверочной работе используются два типа заданий:</w:t>
      </w:r>
    </w:p>
    <w:p w:rsidR="00B561D5" w:rsidRPr="005C7E63" w:rsidRDefault="00B561D5" w:rsidP="00B561D5">
      <w:pPr>
        <w:pStyle w:val="a4"/>
        <w:numPr>
          <w:ilvl w:val="0"/>
          <w:numId w:val="3"/>
        </w:numPr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задания с выбором ответа (1-6 задания), к каждому из которых предлагается 3 варианта ответа, из которых только один правильный;</w:t>
      </w:r>
    </w:p>
    <w:p w:rsidR="00B561D5" w:rsidRPr="005C7E63" w:rsidRDefault="00B561D5" w:rsidP="00B561D5">
      <w:pPr>
        <w:pStyle w:val="a4"/>
        <w:numPr>
          <w:ilvl w:val="0"/>
          <w:numId w:val="3"/>
        </w:numPr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задания с кратким ответом (7 заданий), требующие один единственный ответ.</w:t>
      </w:r>
    </w:p>
    <w:p w:rsidR="00B561D5" w:rsidRPr="005C7E63" w:rsidRDefault="00B561D5" w:rsidP="00B561D5">
      <w:pPr>
        <w:pStyle w:val="a4"/>
        <w:numPr>
          <w:ilvl w:val="0"/>
          <w:numId w:val="2"/>
        </w:numPr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задания с выбором ответа повышенного уровня сложности (8 задание), требующие выбрать несколько правильных вариантов из предлагаемых.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after="0" w:line="100" w:lineRule="atLeast"/>
        <w:ind w:firstLine="360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Выполнение каждого задания базового уровня сложности (№ 1-7) оценивается по дихотомической шкале: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1 балл (верно) — указан только верный ответ;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0 баллов — указан неверный ответ или несколько ответов.</w:t>
      </w:r>
    </w:p>
    <w:p w:rsidR="00B561D5" w:rsidRPr="005C7E63" w:rsidRDefault="00B561D5" w:rsidP="00B561D5">
      <w:pPr>
        <w:pStyle w:val="a3"/>
        <w:spacing w:after="0" w:line="100" w:lineRule="atLeast"/>
        <w:ind w:firstLine="708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Выполнение  задания повышенного уровня сложности (№ 8) оценивается по следующей шкале: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lastRenderedPageBreak/>
        <w:t>2 балла — приведен полный верный ответ;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1 балл — приведен частично верный ответ;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0 баллов — приведен неверный ответ.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after="0" w:line="100" w:lineRule="atLeast"/>
        <w:jc w:val="both"/>
        <w:rPr>
          <w:b/>
          <w:sz w:val="28"/>
          <w:szCs w:val="28"/>
        </w:rPr>
      </w:pPr>
      <w:r w:rsidRPr="005C7E63">
        <w:rPr>
          <w:b/>
          <w:sz w:val="28"/>
          <w:szCs w:val="28"/>
        </w:rPr>
        <w:t xml:space="preserve">                                       Кодификатор</w:t>
      </w: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b/>
          <w:sz w:val="28"/>
          <w:szCs w:val="28"/>
          <w:lang w:val="en-US"/>
        </w:rPr>
        <w:t>VII</w:t>
      </w:r>
      <w:r w:rsidRPr="005C7E63">
        <w:rPr>
          <w:rFonts w:cs="Times New Roman"/>
          <w:b/>
          <w:sz w:val="28"/>
          <w:szCs w:val="28"/>
        </w:rPr>
        <w:t>. Система оценивания проверочной работы в баллах:</w:t>
      </w:r>
    </w:p>
    <w:p w:rsidR="00B561D5" w:rsidRPr="005C7E63" w:rsidRDefault="00B561D5" w:rsidP="00B561D5">
      <w:pPr>
        <w:pStyle w:val="a3"/>
        <w:spacing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ab/>
      </w:r>
      <w:r w:rsidRPr="005C7E63">
        <w:rPr>
          <w:rFonts w:cs="Times New Roman"/>
          <w:bCs/>
          <w:sz w:val="28"/>
          <w:szCs w:val="28"/>
        </w:rPr>
        <w:t xml:space="preserve">Время выполнения работы ограничивать не рекомендуется. При необходимости, медленно работающим детям, рекомендуется дать дополнительное время. </w:t>
      </w:r>
    </w:p>
    <w:p w:rsidR="00B561D5" w:rsidRDefault="00B561D5" w:rsidP="00B561D5">
      <w:pPr>
        <w:pStyle w:val="a3"/>
        <w:spacing w:line="100" w:lineRule="atLeast"/>
        <w:ind w:firstLine="708"/>
        <w:jc w:val="both"/>
        <w:rPr>
          <w:rFonts w:cs="Times New Roman"/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Исправления, допущенные учеником, не учитываются и не влияют на оценку работы.</w:t>
      </w:r>
    </w:p>
    <w:p w:rsidR="00B561D5" w:rsidRPr="005C7E63" w:rsidRDefault="00B561D5" w:rsidP="00CB5042">
      <w:pPr>
        <w:pStyle w:val="a3"/>
        <w:spacing w:line="100" w:lineRule="atLeast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2586" w:tblpY="2684"/>
        <w:tblW w:w="78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2268"/>
        <w:gridCol w:w="4922"/>
        <w:gridCol w:w="40"/>
      </w:tblGrid>
      <w:tr w:rsidR="00B561D5" w:rsidRPr="005C7E63" w:rsidTr="00B561D5">
        <w:trPr>
          <w:trHeight w:hRule="exact" w:val="114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 xml:space="preserve">№ </w:t>
            </w:r>
          </w:p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proofErr w:type="gramStart"/>
            <w:r w:rsidRPr="005C7E63">
              <w:rPr>
                <w:sz w:val="28"/>
                <w:szCs w:val="28"/>
                <w:lang w:bidi="ru-RU"/>
              </w:rPr>
              <w:t>зада-</w:t>
            </w:r>
            <w:proofErr w:type="spellStart"/>
            <w:r w:rsidRPr="005C7E63">
              <w:rPr>
                <w:sz w:val="28"/>
                <w:szCs w:val="28"/>
                <w:lang w:bidi="ru-RU"/>
              </w:rPr>
              <w:t>ния</w:t>
            </w:r>
            <w:proofErr w:type="spellEnd"/>
            <w:proofErr w:type="gramEnd"/>
          </w:p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>Блок содержания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r w:rsidRPr="005C7E63">
              <w:rPr>
                <w:sz w:val="28"/>
                <w:szCs w:val="28"/>
              </w:rPr>
              <w:t>Кодификаторы проверяемых</w:t>
            </w:r>
          </w:p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</w:rPr>
              <w:t>элементов содержания и требований к уровню подготовки участников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r w:rsidRPr="005C7E63">
              <w:rPr>
                <w:sz w:val="28"/>
                <w:szCs w:val="28"/>
                <w:lang w:bidi="ru-RU"/>
              </w:rPr>
              <w:t>Время</w:t>
            </w:r>
          </w:p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proofErr w:type="spellStart"/>
            <w:r w:rsidRPr="005C7E63">
              <w:rPr>
                <w:sz w:val="28"/>
                <w:szCs w:val="28"/>
                <w:lang w:bidi="ru-RU"/>
              </w:rPr>
              <w:t>выпол</w:t>
            </w:r>
            <w:proofErr w:type="spellEnd"/>
            <w:r w:rsidRPr="005C7E63">
              <w:rPr>
                <w:sz w:val="28"/>
                <w:szCs w:val="28"/>
                <w:lang w:bidi="ru-RU"/>
              </w:rPr>
              <w:t>-нения</w:t>
            </w:r>
          </w:p>
        </w:tc>
      </w:tr>
      <w:tr w:rsidR="00B561D5" w:rsidRPr="005C7E63" w:rsidTr="00B561D5">
        <w:trPr>
          <w:trHeight w:hRule="exact" w:val="141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val="en-US"/>
              </w:rPr>
            </w:pPr>
            <w:r w:rsidRPr="005C7E63">
              <w:rPr>
                <w:sz w:val="28"/>
                <w:szCs w:val="28"/>
                <w:lang w:bidi="ru-RU"/>
              </w:rPr>
              <w:t>А</w:t>
            </w:r>
            <w:r w:rsidRPr="005C7E63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r w:rsidRPr="005C7E63">
              <w:rPr>
                <w:sz w:val="28"/>
                <w:szCs w:val="28"/>
              </w:rPr>
              <w:t xml:space="preserve">Общекультурные и </w:t>
            </w:r>
            <w:proofErr w:type="spellStart"/>
            <w:r w:rsidRPr="005C7E63">
              <w:rPr>
                <w:sz w:val="28"/>
                <w:szCs w:val="28"/>
              </w:rPr>
              <w:t>общетрудовые</w:t>
            </w:r>
            <w:proofErr w:type="spellEnd"/>
            <w:r w:rsidRPr="005C7E63">
              <w:rPr>
                <w:sz w:val="28"/>
                <w:szCs w:val="28"/>
              </w:rPr>
              <w:t xml:space="preserve"> компетенции. Основы культуры труда.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 xml:space="preserve">Отбирать необходимые материалы и инструменты </w:t>
            </w:r>
            <w:proofErr w:type="spellStart"/>
            <w:r w:rsidRPr="005C7E63">
              <w:rPr>
                <w:sz w:val="28"/>
                <w:szCs w:val="28"/>
                <w:lang w:bidi="ru-RU"/>
              </w:rPr>
              <w:t>взависимости</w:t>
            </w:r>
            <w:proofErr w:type="spellEnd"/>
            <w:r w:rsidRPr="005C7E63">
              <w:rPr>
                <w:sz w:val="28"/>
                <w:szCs w:val="28"/>
                <w:lang w:bidi="ru-RU"/>
              </w:rPr>
              <w:t xml:space="preserve"> от работы.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>6</w:t>
            </w:r>
          </w:p>
        </w:tc>
      </w:tr>
      <w:tr w:rsidR="00B561D5" w:rsidRPr="005C7E63" w:rsidTr="00B561D5">
        <w:trPr>
          <w:trHeight w:hRule="exact" w:val="17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val="en-US"/>
              </w:rPr>
            </w:pPr>
            <w:r w:rsidRPr="005C7E63">
              <w:rPr>
                <w:sz w:val="28"/>
                <w:szCs w:val="28"/>
                <w:lang w:bidi="ru-RU"/>
              </w:rPr>
              <w:t>А</w:t>
            </w:r>
            <w:r w:rsidRPr="005C7E63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r w:rsidRPr="005C7E63">
              <w:rPr>
                <w:sz w:val="28"/>
                <w:szCs w:val="28"/>
              </w:rPr>
              <w:t xml:space="preserve">Общекультурные и </w:t>
            </w:r>
            <w:proofErr w:type="spellStart"/>
            <w:r w:rsidRPr="005C7E63">
              <w:rPr>
                <w:sz w:val="28"/>
                <w:szCs w:val="28"/>
              </w:rPr>
              <w:t>общетрудовые</w:t>
            </w:r>
            <w:proofErr w:type="spellEnd"/>
            <w:r w:rsidRPr="005C7E63">
              <w:rPr>
                <w:sz w:val="28"/>
                <w:szCs w:val="28"/>
              </w:rPr>
              <w:t xml:space="preserve"> компетенции. Основы культуры труда.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 xml:space="preserve">Отбирать необходимые материалы и инструменты </w:t>
            </w:r>
            <w:proofErr w:type="spellStart"/>
            <w:r w:rsidRPr="005C7E63">
              <w:rPr>
                <w:sz w:val="28"/>
                <w:szCs w:val="28"/>
                <w:lang w:bidi="ru-RU"/>
              </w:rPr>
              <w:t>взависимости</w:t>
            </w:r>
            <w:proofErr w:type="spellEnd"/>
            <w:r w:rsidRPr="005C7E63">
              <w:rPr>
                <w:sz w:val="28"/>
                <w:szCs w:val="28"/>
                <w:lang w:bidi="ru-RU"/>
              </w:rPr>
              <w:t xml:space="preserve"> от работы.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>5</w:t>
            </w:r>
          </w:p>
        </w:tc>
      </w:tr>
      <w:tr w:rsidR="00B561D5" w:rsidRPr="005C7E63" w:rsidTr="00B561D5">
        <w:trPr>
          <w:trHeight w:hRule="exact" w:val="17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>А3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r w:rsidRPr="005C7E63">
              <w:rPr>
                <w:sz w:val="28"/>
                <w:szCs w:val="28"/>
              </w:rPr>
              <w:t xml:space="preserve">Общекультурные и </w:t>
            </w:r>
            <w:proofErr w:type="spellStart"/>
            <w:r w:rsidRPr="005C7E63">
              <w:rPr>
                <w:sz w:val="28"/>
                <w:szCs w:val="28"/>
              </w:rPr>
              <w:t>общетрудовые</w:t>
            </w:r>
            <w:proofErr w:type="spellEnd"/>
            <w:r w:rsidRPr="005C7E63">
              <w:rPr>
                <w:sz w:val="28"/>
                <w:szCs w:val="28"/>
              </w:rPr>
              <w:t xml:space="preserve"> компетенции. Основы культуры труда. Самообслуживание. 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 xml:space="preserve">Отбирать необходимые материалы и инструменты </w:t>
            </w:r>
            <w:proofErr w:type="spellStart"/>
            <w:r w:rsidRPr="005C7E63">
              <w:rPr>
                <w:sz w:val="28"/>
                <w:szCs w:val="28"/>
                <w:lang w:bidi="ru-RU"/>
              </w:rPr>
              <w:t>взависимости</w:t>
            </w:r>
            <w:proofErr w:type="spellEnd"/>
            <w:r w:rsidRPr="005C7E63">
              <w:rPr>
                <w:sz w:val="28"/>
                <w:szCs w:val="28"/>
                <w:lang w:bidi="ru-RU"/>
              </w:rPr>
              <w:t xml:space="preserve"> от работы.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>5</w:t>
            </w:r>
          </w:p>
        </w:tc>
      </w:tr>
      <w:tr w:rsidR="00B561D5" w:rsidRPr="005C7E63" w:rsidTr="00B561D5">
        <w:trPr>
          <w:trHeight w:hRule="exact" w:val="17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>А4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r w:rsidRPr="005C7E63">
              <w:rPr>
                <w:sz w:val="28"/>
                <w:szCs w:val="28"/>
              </w:rPr>
              <w:t xml:space="preserve">Общекультурные и </w:t>
            </w:r>
            <w:proofErr w:type="spellStart"/>
            <w:r w:rsidRPr="005C7E63">
              <w:rPr>
                <w:sz w:val="28"/>
                <w:szCs w:val="28"/>
              </w:rPr>
              <w:t>общетрудовые</w:t>
            </w:r>
            <w:proofErr w:type="spellEnd"/>
            <w:r w:rsidRPr="005C7E63">
              <w:rPr>
                <w:sz w:val="28"/>
                <w:szCs w:val="28"/>
              </w:rPr>
              <w:t xml:space="preserve"> компетенции. Основы культуры труда.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r w:rsidRPr="005C7E63">
              <w:rPr>
                <w:sz w:val="28"/>
                <w:szCs w:val="28"/>
              </w:rPr>
              <w:t xml:space="preserve">Отбирать необходимые материалы и инструменты </w:t>
            </w:r>
            <w:proofErr w:type="spellStart"/>
            <w:r w:rsidRPr="005C7E63">
              <w:rPr>
                <w:sz w:val="28"/>
                <w:szCs w:val="28"/>
              </w:rPr>
              <w:t>взависимости</w:t>
            </w:r>
            <w:proofErr w:type="spellEnd"/>
            <w:r w:rsidRPr="005C7E63">
              <w:rPr>
                <w:sz w:val="28"/>
                <w:szCs w:val="28"/>
              </w:rPr>
              <w:t xml:space="preserve"> от работы.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>6</w:t>
            </w:r>
          </w:p>
        </w:tc>
      </w:tr>
      <w:tr w:rsidR="00B561D5" w:rsidRPr="005C7E63" w:rsidTr="00B561D5">
        <w:trPr>
          <w:trHeight w:hRule="exact" w:val="170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lastRenderedPageBreak/>
              <w:t>А5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r w:rsidRPr="005C7E63">
              <w:rPr>
                <w:sz w:val="28"/>
                <w:szCs w:val="28"/>
              </w:rPr>
              <w:t>Технология ручной обработки материалов. Элементы графической грамоты.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</w:rPr>
            </w:pPr>
            <w:r w:rsidRPr="005C7E63">
              <w:rPr>
                <w:sz w:val="28"/>
                <w:szCs w:val="28"/>
              </w:rPr>
              <w:t>Применять приемы рациональной безопасной работы ножницами.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1D5" w:rsidRPr="005C7E63" w:rsidRDefault="00B561D5" w:rsidP="00B561D5">
            <w:pPr>
              <w:pStyle w:val="a3"/>
              <w:spacing w:line="100" w:lineRule="atLeast"/>
              <w:ind w:firstLine="708"/>
              <w:jc w:val="both"/>
              <w:rPr>
                <w:sz w:val="28"/>
                <w:szCs w:val="28"/>
                <w:lang w:bidi="ru-RU"/>
              </w:rPr>
            </w:pPr>
            <w:r w:rsidRPr="005C7E63">
              <w:rPr>
                <w:sz w:val="28"/>
                <w:szCs w:val="28"/>
                <w:lang w:bidi="ru-RU"/>
              </w:rPr>
              <w:t>6</w:t>
            </w:r>
          </w:p>
        </w:tc>
      </w:tr>
    </w:tbl>
    <w:p w:rsidR="00B561D5" w:rsidRPr="005C7E63" w:rsidRDefault="00B561D5" w:rsidP="00B561D5">
      <w:pPr>
        <w:pStyle w:val="a3"/>
        <w:spacing w:line="100" w:lineRule="atLeast"/>
        <w:ind w:firstLine="708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Качество почерка и аккуратность оформления работы не влияют на оценку выполнения работы.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Оценка выполнения работы в целом осуществляется в несколько этапов в зависимости от целей оценивания.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rFonts w:cs="Times New Roman"/>
          <w:sz w:val="28"/>
          <w:szCs w:val="28"/>
        </w:rPr>
      </w:pPr>
    </w:p>
    <w:p w:rsidR="00B561D5" w:rsidRDefault="00B561D5" w:rsidP="00B561D5">
      <w:pPr>
        <w:pStyle w:val="a3"/>
        <w:spacing w:after="0" w:line="100" w:lineRule="atLeast"/>
        <w:jc w:val="center"/>
      </w:pPr>
      <w:r>
        <w:rPr>
          <w:rFonts w:cs="Times New Roman"/>
          <w:b/>
          <w:bCs/>
          <w:sz w:val="28"/>
          <w:szCs w:val="28"/>
        </w:rPr>
        <w:t xml:space="preserve">Кодификатор </w:t>
      </w:r>
    </w:p>
    <w:p w:rsidR="00B561D5" w:rsidRPr="00B561D5" w:rsidRDefault="00B561D5" w:rsidP="00B561D5">
      <w:pPr>
        <w:pStyle w:val="a3"/>
        <w:spacing w:after="0" w:line="100" w:lineRule="atLeast"/>
        <w:jc w:val="center"/>
      </w:pPr>
      <w:r>
        <w:rPr>
          <w:rFonts w:cs="Times New Roman"/>
          <w:b/>
          <w:bCs/>
          <w:sz w:val="28"/>
          <w:szCs w:val="28"/>
        </w:rPr>
        <w:t xml:space="preserve">контрольной работы для проведения промежуточной аттестации 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1. Определяется балл, полученный учеником за выполнение заданий базового уровня.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rFonts w:cs="Times New Roman"/>
          <w:sz w:val="28"/>
          <w:szCs w:val="28"/>
        </w:rPr>
      </w:pPr>
      <w:r w:rsidRPr="005C7E63">
        <w:rPr>
          <w:rFonts w:cs="Times New Roman"/>
          <w:sz w:val="28"/>
          <w:szCs w:val="28"/>
        </w:rPr>
        <w:t>2. Определяется балл, полученный учеником за выполнение заданий повышенного уровня. Выполнение этих заданий свидетельствует о том, что кроме усвоения необходимых для продолжения обучения в основной школе знаний, умений, навыков и способов работы, обучение повлияло и на общее развитие учащегося.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3. Определяется общий балл учащегося.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Максимальный балл за выполнение всей работы — 9 баллов (за задания базового уровня сложности — 7, повышенной сложности — 2 балла).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Если ученик получает за выполнение всей работы 3 балла и менее, то он имеет недостаточную предметную подготовку по технологии.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Если ученик получает от 4 до 7 баллов, то его подготовка соответствует требованиям стандарта, ученик способен применять знания для решения учебно-познавательных и учебно-практических задач.</w:t>
      </w:r>
    </w:p>
    <w:p w:rsidR="00B561D5" w:rsidRPr="005C7E63" w:rsidRDefault="00B561D5" w:rsidP="00B561D5">
      <w:pPr>
        <w:pStyle w:val="a4"/>
        <w:spacing w:after="0" w:line="100" w:lineRule="atLeast"/>
        <w:jc w:val="both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При получении более 7 баллов (8—9 баллов) учащийся демонстрирует способность выполнять по технологии задания повышенного уровня сложности.</w:t>
      </w:r>
    </w:p>
    <w:p w:rsidR="00B561D5" w:rsidRPr="005C7E63" w:rsidRDefault="00B561D5" w:rsidP="00B561D5">
      <w:pPr>
        <w:pStyle w:val="a3"/>
        <w:spacing w:line="100" w:lineRule="atLeast"/>
        <w:rPr>
          <w:b/>
          <w:bCs/>
          <w:sz w:val="28"/>
          <w:szCs w:val="28"/>
        </w:rPr>
      </w:pPr>
      <w:r w:rsidRPr="005C7E63">
        <w:rPr>
          <w:b/>
          <w:bCs/>
          <w:sz w:val="28"/>
          <w:szCs w:val="28"/>
        </w:rPr>
        <w:t>Распределение заданий КИМ по уровню сложности.</w:t>
      </w:r>
    </w:p>
    <w:p w:rsidR="00B561D5" w:rsidRPr="005C7E63" w:rsidRDefault="00B561D5" w:rsidP="00B561D5">
      <w:pPr>
        <w:pStyle w:val="a3"/>
        <w:spacing w:line="100" w:lineRule="atLeast"/>
        <w:ind w:firstLine="708"/>
        <w:rPr>
          <w:bCs/>
          <w:sz w:val="28"/>
          <w:szCs w:val="28"/>
        </w:rPr>
      </w:pPr>
      <w:r w:rsidRPr="005C7E63">
        <w:rPr>
          <w:bCs/>
          <w:sz w:val="28"/>
          <w:szCs w:val="28"/>
        </w:rPr>
        <w:t>Распределение заданий по её частям с учетом максимального первичного балла за выполнение каждой части работы дается в таблице:</w:t>
      </w:r>
    </w:p>
    <w:p w:rsidR="00B561D5" w:rsidRPr="005C7E63" w:rsidRDefault="00B561D5" w:rsidP="00B561D5">
      <w:pPr>
        <w:pStyle w:val="a3"/>
        <w:spacing w:line="100" w:lineRule="atLeast"/>
        <w:ind w:firstLine="708"/>
        <w:jc w:val="both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after="0" w:line="100" w:lineRule="atLeast"/>
        <w:ind w:firstLine="709"/>
        <w:jc w:val="both"/>
        <w:rPr>
          <w:sz w:val="28"/>
          <w:szCs w:val="28"/>
        </w:rPr>
      </w:pP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2"/>
        <w:gridCol w:w="7033"/>
      </w:tblGrid>
      <w:tr w:rsidR="00B561D5" w:rsidRPr="005C7E63" w:rsidTr="00B561D5">
        <w:tc>
          <w:tcPr>
            <w:tcW w:w="27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561D5" w:rsidRPr="005C7E63" w:rsidRDefault="00B561D5" w:rsidP="00B561D5">
            <w:pPr>
              <w:pStyle w:val="a5"/>
              <w:jc w:val="both"/>
              <w:rPr>
                <w:sz w:val="28"/>
                <w:szCs w:val="28"/>
              </w:rPr>
            </w:pPr>
            <w:r w:rsidRPr="005C7E63">
              <w:rPr>
                <w:rFonts w:cs="Times New Roman"/>
                <w:sz w:val="28"/>
                <w:szCs w:val="28"/>
              </w:rPr>
              <w:t>Уровень выполнения</w:t>
            </w:r>
          </w:p>
          <w:p w:rsidR="00B561D5" w:rsidRPr="005C7E63" w:rsidRDefault="00B561D5" w:rsidP="00B561D5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99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561D5" w:rsidRPr="005C7E63" w:rsidRDefault="00B561D5" w:rsidP="00B561D5">
            <w:pPr>
              <w:pStyle w:val="a3"/>
              <w:spacing w:after="0" w:line="240" w:lineRule="atLeast"/>
              <w:rPr>
                <w:sz w:val="28"/>
                <w:szCs w:val="28"/>
              </w:rPr>
            </w:pPr>
            <w:r w:rsidRPr="005C7E63">
              <w:rPr>
                <w:rFonts w:cs="Times New Roman"/>
                <w:sz w:val="28"/>
                <w:szCs w:val="28"/>
              </w:rPr>
              <w:t>Максимальный балл за выполнение задания</w:t>
            </w:r>
          </w:p>
        </w:tc>
      </w:tr>
      <w:tr w:rsidR="00B561D5" w:rsidRPr="005C7E63" w:rsidTr="00B561D5">
        <w:tc>
          <w:tcPr>
            <w:tcW w:w="274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561D5" w:rsidRPr="005C7E63" w:rsidRDefault="00B561D5" w:rsidP="00B561D5">
            <w:pPr>
              <w:pStyle w:val="a5"/>
              <w:jc w:val="both"/>
              <w:rPr>
                <w:sz w:val="28"/>
                <w:szCs w:val="28"/>
              </w:rPr>
            </w:pPr>
            <w:r w:rsidRPr="005C7E63">
              <w:rPr>
                <w:rFonts w:cs="Times New Roman"/>
                <w:sz w:val="28"/>
                <w:szCs w:val="28"/>
              </w:rPr>
              <w:t>Базовый уровень</w:t>
            </w:r>
          </w:p>
        </w:tc>
        <w:tc>
          <w:tcPr>
            <w:tcW w:w="996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561D5" w:rsidRPr="005C7E63" w:rsidRDefault="00B561D5" w:rsidP="00B561D5">
            <w:pPr>
              <w:pStyle w:val="a5"/>
              <w:jc w:val="both"/>
              <w:rPr>
                <w:sz w:val="28"/>
                <w:szCs w:val="28"/>
              </w:rPr>
            </w:pPr>
            <w:r w:rsidRPr="005C7E63">
              <w:rPr>
                <w:rFonts w:cs="Times New Roman"/>
                <w:sz w:val="28"/>
                <w:szCs w:val="28"/>
              </w:rPr>
              <w:t>7 баллов по 1 баллу за 1 правильный ответ</w:t>
            </w:r>
          </w:p>
        </w:tc>
      </w:tr>
      <w:tr w:rsidR="00B561D5" w:rsidRPr="005C7E63" w:rsidTr="00B561D5">
        <w:tc>
          <w:tcPr>
            <w:tcW w:w="274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561D5" w:rsidRPr="005C7E63" w:rsidRDefault="00B561D5" w:rsidP="00B561D5">
            <w:pPr>
              <w:pStyle w:val="a5"/>
              <w:jc w:val="both"/>
              <w:rPr>
                <w:sz w:val="28"/>
                <w:szCs w:val="28"/>
              </w:rPr>
            </w:pPr>
            <w:r w:rsidRPr="005C7E63">
              <w:rPr>
                <w:rFonts w:cs="Times New Roman"/>
                <w:sz w:val="28"/>
                <w:szCs w:val="28"/>
              </w:rPr>
              <w:lastRenderedPageBreak/>
              <w:t>Повышенный уровень</w:t>
            </w:r>
          </w:p>
        </w:tc>
        <w:tc>
          <w:tcPr>
            <w:tcW w:w="996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561D5" w:rsidRPr="005C7E63" w:rsidRDefault="00B561D5" w:rsidP="00B561D5">
            <w:pPr>
              <w:pStyle w:val="a5"/>
              <w:jc w:val="both"/>
              <w:rPr>
                <w:sz w:val="28"/>
                <w:szCs w:val="28"/>
              </w:rPr>
            </w:pPr>
            <w:r w:rsidRPr="005C7E63">
              <w:rPr>
                <w:rFonts w:cs="Times New Roman"/>
                <w:sz w:val="28"/>
                <w:szCs w:val="28"/>
              </w:rPr>
              <w:t>2 балла по 2 балла за 1 правильный ответ</w:t>
            </w:r>
          </w:p>
        </w:tc>
      </w:tr>
      <w:tr w:rsidR="00B561D5" w:rsidRPr="005C7E63" w:rsidTr="00B561D5">
        <w:tc>
          <w:tcPr>
            <w:tcW w:w="274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561D5" w:rsidRPr="005C7E63" w:rsidRDefault="00B561D5" w:rsidP="00B561D5">
            <w:pPr>
              <w:pStyle w:val="a5"/>
              <w:jc w:val="both"/>
              <w:rPr>
                <w:sz w:val="28"/>
                <w:szCs w:val="28"/>
              </w:rPr>
            </w:pPr>
            <w:r w:rsidRPr="005C7E63">
              <w:rPr>
                <w:rFonts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996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561D5" w:rsidRPr="005C7E63" w:rsidRDefault="00B561D5" w:rsidP="00B561D5">
            <w:pPr>
              <w:pStyle w:val="a5"/>
              <w:jc w:val="both"/>
              <w:rPr>
                <w:sz w:val="28"/>
                <w:szCs w:val="28"/>
              </w:rPr>
            </w:pPr>
            <w:r w:rsidRPr="005C7E63">
              <w:rPr>
                <w:rFonts w:cs="Times New Roman"/>
                <w:sz w:val="28"/>
                <w:szCs w:val="28"/>
              </w:rPr>
              <w:t>3 балла и менее</w:t>
            </w:r>
          </w:p>
        </w:tc>
      </w:tr>
    </w:tbl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after="0" w:line="100" w:lineRule="atLeast"/>
        <w:jc w:val="both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sz w:val="28"/>
          <w:szCs w:val="28"/>
        </w:rPr>
        <w:lastRenderedPageBreak/>
        <w:t xml:space="preserve"> </w:t>
      </w:r>
      <w:r w:rsidRPr="005C7E63">
        <w:rPr>
          <w:rFonts w:cs="Times New Roman"/>
          <w:b/>
          <w:sz w:val="28"/>
          <w:szCs w:val="28"/>
        </w:rPr>
        <w:t>Входная контрольная работа по технологии  2 класс</w:t>
      </w:r>
    </w:p>
    <w:p w:rsidR="00B561D5" w:rsidRPr="005C7E63" w:rsidRDefault="00B561D5" w:rsidP="00B561D5">
      <w:pPr>
        <w:pStyle w:val="a3"/>
        <w:spacing w:line="100" w:lineRule="atLeast"/>
        <w:jc w:val="center"/>
        <w:rPr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Вариант 1</w:t>
      </w:r>
    </w:p>
    <w:p w:rsidR="00B561D5" w:rsidRPr="005C7E63" w:rsidRDefault="00B561D5" w:rsidP="00B561D5">
      <w:pPr>
        <w:pStyle w:val="a3"/>
        <w:spacing w:line="100" w:lineRule="atLeast"/>
        <w:jc w:val="center"/>
        <w:rPr>
          <w:sz w:val="28"/>
          <w:szCs w:val="28"/>
        </w:rPr>
      </w:pPr>
      <w:bookmarkStart w:id="1" w:name="__DdeLink__198_1694093873"/>
      <w:bookmarkEnd w:id="1"/>
      <w:r w:rsidRPr="005C7E63">
        <w:rPr>
          <w:rFonts w:cs="Times New Roman"/>
          <w:i/>
          <w:sz w:val="28"/>
          <w:szCs w:val="28"/>
        </w:rPr>
        <w:t>Выбери один вариант ответа и обведи его в кружок.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  <w:u w:val="single"/>
        </w:rPr>
        <w:t xml:space="preserve">1. Как  нужно  оставлять  ножницы  на  столе? 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а)  с  закрытыми  лезвиями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б)  с  открытыми  лезвиями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в)  не имеет  значения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  <w:u w:val="single"/>
        </w:rPr>
        <w:t xml:space="preserve">2. Как правильно передавать ножницы? 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а) кольцами вперед 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б)  кольцами к себе 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в) с раскрытыми лезвиями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  <w:u w:val="single"/>
        </w:rPr>
        <w:t>3. Пластилин – это: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а) природный материал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б) материал, созданный человеком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в) приспособление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  <w:u w:val="single"/>
        </w:rPr>
        <w:t>4. Инструмент для работы с  пластилином – это: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а) стека                     б) ножницы                    в) нитки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  <w:u w:val="single"/>
        </w:rPr>
        <w:t xml:space="preserve">5. Бумага – это…  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а) материал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б) инструмент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 в) приспособление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  <w:u w:val="single"/>
        </w:rPr>
        <w:t>6. Как называется вырезание и наклеивание деталей  на основу?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а) аппликация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б) оригами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в) вышивка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  <w:u w:val="single"/>
        </w:rPr>
        <w:lastRenderedPageBreak/>
        <w:t>7. Укажи цифрами в окошечках порядок выполнения. В каком порядке выполняют аппликацию?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bookmarkStart w:id="2" w:name="__DdeLink__238_1449017833"/>
      <w:r w:rsidRPr="005C7E63">
        <w:rPr>
          <w:rFonts w:cs="Times New Roman"/>
          <w:sz w:val="28"/>
          <w:szCs w:val="28"/>
        </w:rPr>
        <w:t>□</w:t>
      </w:r>
      <w:bookmarkEnd w:id="2"/>
      <w:r w:rsidRPr="005C7E63">
        <w:rPr>
          <w:rFonts w:cs="Times New Roman"/>
          <w:sz w:val="28"/>
          <w:szCs w:val="28"/>
        </w:rPr>
        <w:t xml:space="preserve"> вырежи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□ разметь детали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>□ приклей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  <w:u w:val="single"/>
        </w:rPr>
        <w:t>8. Подчеркни названия инструментов.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  <w:r w:rsidRPr="005C7E63">
        <w:rPr>
          <w:rFonts w:cs="Times New Roman"/>
          <w:sz w:val="28"/>
          <w:szCs w:val="28"/>
        </w:rPr>
        <w:t xml:space="preserve">Ножницы, </w:t>
      </w:r>
      <w:proofErr w:type="gramStart"/>
      <w:r w:rsidRPr="005C7E63">
        <w:rPr>
          <w:rFonts w:cs="Times New Roman"/>
          <w:sz w:val="28"/>
          <w:szCs w:val="28"/>
        </w:rPr>
        <w:t>пластилин,  мел</w:t>
      </w:r>
      <w:proofErr w:type="gramEnd"/>
      <w:r w:rsidRPr="005C7E63">
        <w:rPr>
          <w:rFonts w:cs="Times New Roman"/>
          <w:sz w:val="28"/>
          <w:szCs w:val="28"/>
        </w:rPr>
        <w:t>,  молоток, бумага, ткань, игла,  нитки,  лопата, клей, глина.</w:t>
      </w: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rPr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5C7E63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Default="00B561D5" w:rsidP="00B561D5">
      <w:pPr>
        <w:pStyle w:val="a3"/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B561D5" w:rsidRPr="002C499A" w:rsidRDefault="00B561D5" w:rsidP="00B561D5">
      <w:pPr>
        <w:pStyle w:val="a3"/>
        <w:spacing w:line="100" w:lineRule="atLeast"/>
        <w:jc w:val="center"/>
        <w:rPr>
          <w:b/>
          <w:sz w:val="28"/>
          <w:szCs w:val="28"/>
        </w:rPr>
      </w:pPr>
      <w:r w:rsidRPr="002C499A">
        <w:rPr>
          <w:b/>
          <w:sz w:val="28"/>
          <w:szCs w:val="28"/>
        </w:rPr>
        <w:lastRenderedPageBreak/>
        <w:t>Вариант 2</w:t>
      </w:r>
    </w:p>
    <w:p w:rsidR="00B561D5" w:rsidRDefault="00B561D5" w:rsidP="00B561D5">
      <w:pPr>
        <w:pStyle w:val="a3"/>
        <w:spacing w:line="100" w:lineRule="atLeast"/>
        <w:jc w:val="center"/>
      </w:pPr>
      <w:r>
        <w:rPr>
          <w:rFonts w:cs="Times New Roman"/>
          <w:i/>
          <w:sz w:val="28"/>
          <w:szCs w:val="28"/>
        </w:rPr>
        <w:t>Выбери один вариант ответа и обведи его в кружок.</w:t>
      </w:r>
    </w:p>
    <w:p w:rsidR="00B561D5" w:rsidRDefault="00B561D5" w:rsidP="00B561D5">
      <w:pPr>
        <w:pStyle w:val="a3"/>
        <w:spacing w:line="100" w:lineRule="atLeast"/>
        <w:jc w:val="center"/>
      </w:pPr>
    </w:p>
    <w:p w:rsidR="00B561D5" w:rsidRDefault="00B561D5" w:rsidP="00B561D5">
      <w:pPr>
        <w:pStyle w:val="a3"/>
        <w:numPr>
          <w:ilvl w:val="0"/>
          <w:numId w:val="6"/>
        </w:numPr>
        <w:spacing w:line="100" w:lineRule="atLeast"/>
      </w:pPr>
      <w:r>
        <w:rPr>
          <w:rFonts w:cs="Times New Roman"/>
          <w:sz w:val="28"/>
          <w:szCs w:val="28"/>
          <w:u w:val="single"/>
        </w:rPr>
        <w:t>Технология — это: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а) знание о технике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б) способы и приемы выполнения работы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в) знание о труде</w:t>
      </w:r>
    </w:p>
    <w:p w:rsidR="00B561D5" w:rsidRDefault="00B561D5" w:rsidP="00B561D5">
      <w:pPr>
        <w:pStyle w:val="a3"/>
        <w:numPr>
          <w:ilvl w:val="0"/>
          <w:numId w:val="6"/>
        </w:numPr>
        <w:spacing w:line="100" w:lineRule="atLeast"/>
      </w:pPr>
      <w:r>
        <w:rPr>
          <w:rFonts w:cs="Times New Roman"/>
          <w:sz w:val="28"/>
          <w:szCs w:val="28"/>
          <w:u w:val="single"/>
        </w:rPr>
        <w:t>Как правильно оставлять иголку на столе: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а) в нитках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б) в игольнице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в) в ткани</w:t>
      </w:r>
    </w:p>
    <w:p w:rsidR="00B561D5" w:rsidRDefault="00B561D5" w:rsidP="00B561D5">
      <w:pPr>
        <w:pStyle w:val="a3"/>
        <w:numPr>
          <w:ilvl w:val="0"/>
          <w:numId w:val="6"/>
        </w:numPr>
        <w:spacing w:line="100" w:lineRule="atLeast"/>
      </w:pPr>
      <w:r>
        <w:rPr>
          <w:rFonts w:cs="Times New Roman"/>
          <w:sz w:val="28"/>
          <w:szCs w:val="28"/>
          <w:u w:val="single"/>
        </w:rPr>
        <w:t>Из чего делают бумагу: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 xml:space="preserve">а) из </w:t>
      </w:r>
      <w:proofErr w:type="spellStart"/>
      <w:r>
        <w:rPr>
          <w:rFonts w:cs="Times New Roman"/>
          <w:sz w:val="28"/>
          <w:szCs w:val="28"/>
        </w:rPr>
        <w:t>древисины</w:t>
      </w:r>
      <w:proofErr w:type="spellEnd"/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б) из старых книг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в) из железа</w:t>
      </w:r>
    </w:p>
    <w:p w:rsidR="00B561D5" w:rsidRDefault="00B561D5" w:rsidP="00B561D5">
      <w:pPr>
        <w:pStyle w:val="a3"/>
        <w:numPr>
          <w:ilvl w:val="0"/>
          <w:numId w:val="6"/>
        </w:numPr>
        <w:spacing w:line="100" w:lineRule="atLeast"/>
      </w:pPr>
      <w:r>
        <w:rPr>
          <w:rFonts w:cs="Times New Roman"/>
          <w:sz w:val="28"/>
          <w:szCs w:val="28"/>
          <w:u w:val="single"/>
        </w:rPr>
        <w:t>Выбери инструменты при работе с бумагой: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а) ножницы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б) игла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в) линейка</w:t>
      </w:r>
    </w:p>
    <w:p w:rsidR="00B561D5" w:rsidRDefault="00B561D5" w:rsidP="00B561D5">
      <w:pPr>
        <w:pStyle w:val="a3"/>
        <w:numPr>
          <w:ilvl w:val="0"/>
          <w:numId w:val="6"/>
        </w:numPr>
        <w:spacing w:line="100" w:lineRule="atLeast"/>
      </w:pPr>
      <w:r>
        <w:rPr>
          <w:rFonts w:cs="Times New Roman"/>
          <w:sz w:val="28"/>
          <w:szCs w:val="28"/>
          <w:u w:val="single"/>
        </w:rPr>
        <w:t>Что понимаешь под аппликацией: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а) выравнивание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б) способ создания изображения, когда на основу прикладывают и приклеивают разные части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в) способ складывания</w:t>
      </w:r>
    </w:p>
    <w:p w:rsidR="00B561D5" w:rsidRDefault="00B561D5" w:rsidP="00B561D5">
      <w:pPr>
        <w:pStyle w:val="a3"/>
        <w:numPr>
          <w:ilvl w:val="0"/>
          <w:numId w:val="6"/>
        </w:numPr>
        <w:spacing w:line="100" w:lineRule="atLeast"/>
      </w:pPr>
      <w:r>
        <w:rPr>
          <w:rFonts w:cs="Times New Roman"/>
          <w:sz w:val="28"/>
          <w:szCs w:val="28"/>
          <w:u w:val="single"/>
        </w:rPr>
        <w:t xml:space="preserve">Укажи порядок наклеивания деталей при </w:t>
      </w:r>
      <w:proofErr w:type="spellStart"/>
      <w:r>
        <w:rPr>
          <w:rFonts w:cs="Times New Roman"/>
          <w:sz w:val="28"/>
          <w:szCs w:val="28"/>
          <w:u w:val="single"/>
        </w:rPr>
        <w:t>выпополнении</w:t>
      </w:r>
      <w:proofErr w:type="spellEnd"/>
      <w:r>
        <w:rPr>
          <w:rFonts w:cs="Times New Roman"/>
          <w:sz w:val="28"/>
          <w:szCs w:val="28"/>
          <w:u w:val="single"/>
        </w:rPr>
        <w:t xml:space="preserve"> аппликации: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□ мелкие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□ большие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□ мелкие</w:t>
      </w:r>
    </w:p>
    <w:p w:rsidR="00B561D5" w:rsidRDefault="00B561D5" w:rsidP="00B561D5">
      <w:pPr>
        <w:pStyle w:val="a3"/>
        <w:numPr>
          <w:ilvl w:val="0"/>
          <w:numId w:val="6"/>
        </w:numPr>
        <w:spacing w:line="100" w:lineRule="atLeast"/>
      </w:pPr>
      <w:r>
        <w:rPr>
          <w:rFonts w:cs="Times New Roman"/>
          <w:sz w:val="28"/>
          <w:szCs w:val="28"/>
          <w:u w:val="single"/>
        </w:rPr>
        <w:t>Выбери инструменты, для работы с пластилином: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lastRenderedPageBreak/>
        <w:t>а) посуда с водой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б) стеки</w:t>
      </w:r>
    </w:p>
    <w:p w:rsidR="00B561D5" w:rsidRDefault="00B561D5" w:rsidP="00B561D5">
      <w:pPr>
        <w:pStyle w:val="a3"/>
        <w:spacing w:line="100" w:lineRule="atLeast"/>
      </w:pPr>
      <w:r>
        <w:rPr>
          <w:rFonts w:cs="Times New Roman"/>
          <w:sz w:val="28"/>
          <w:szCs w:val="28"/>
        </w:rPr>
        <w:t>в) подкладная доска</w:t>
      </w:r>
    </w:p>
    <w:p w:rsidR="00B561D5" w:rsidRDefault="00B561D5" w:rsidP="00B561D5">
      <w:pPr>
        <w:pStyle w:val="a3"/>
        <w:numPr>
          <w:ilvl w:val="0"/>
          <w:numId w:val="6"/>
        </w:numPr>
        <w:spacing w:line="100" w:lineRule="atLeast"/>
      </w:pPr>
      <w:r>
        <w:rPr>
          <w:rFonts w:cs="Times New Roman"/>
          <w:sz w:val="28"/>
          <w:szCs w:val="28"/>
          <w:u w:val="single"/>
        </w:rPr>
        <w:t>Подчеркни, что относится к природным материалам:</w:t>
      </w:r>
    </w:p>
    <w:p w:rsidR="00B561D5" w:rsidRDefault="00B561D5" w:rsidP="00B561D5">
      <w:pPr>
        <w:pStyle w:val="a3"/>
        <w:spacing w:line="100" w:lineRule="atLeast"/>
      </w:pPr>
      <w:proofErr w:type="spellStart"/>
      <w:proofErr w:type="gramStart"/>
      <w:r>
        <w:rPr>
          <w:rFonts w:cs="Times New Roman"/>
          <w:sz w:val="28"/>
          <w:szCs w:val="28"/>
        </w:rPr>
        <w:t>Листья,желуди</w:t>
      </w:r>
      <w:proofErr w:type="spellEnd"/>
      <w:proofErr w:type="gramEnd"/>
      <w:r>
        <w:rPr>
          <w:rFonts w:cs="Times New Roman"/>
          <w:sz w:val="28"/>
          <w:szCs w:val="28"/>
        </w:rPr>
        <w:t xml:space="preserve">, цветы, бумага, плоды, </w:t>
      </w:r>
      <w:proofErr w:type="spellStart"/>
      <w:r>
        <w:rPr>
          <w:rFonts w:cs="Times New Roman"/>
          <w:sz w:val="28"/>
          <w:szCs w:val="28"/>
        </w:rPr>
        <w:t>семена,ткань</w:t>
      </w:r>
      <w:proofErr w:type="spellEnd"/>
      <w:r>
        <w:rPr>
          <w:rFonts w:cs="Times New Roman"/>
          <w:sz w:val="28"/>
          <w:szCs w:val="28"/>
        </w:rPr>
        <w:t>, глина.</w:t>
      </w:r>
    </w:p>
    <w:p w:rsidR="00B561D5" w:rsidRDefault="00B561D5" w:rsidP="00B561D5">
      <w:pPr>
        <w:pStyle w:val="a3"/>
        <w:spacing w:line="100" w:lineRule="atLeast"/>
      </w:pPr>
    </w:p>
    <w:p w:rsidR="00B561D5" w:rsidRDefault="00B561D5" w:rsidP="00B561D5">
      <w:pPr>
        <w:pStyle w:val="a3"/>
        <w:spacing w:line="100" w:lineRule="atLeast"/>
      </w:pPr>
    </w:p>
    <w:p w:rsidR="00B561D5" w:rsidRDefault="00B561D5" w:rsidP="00B561D5">
      <w:pPr>
        <w:pStyle w:val="a3"/>
        <w:spacing w:line="100" w:lineRule="atLeast"/>
      </w:pPr>
    </w:p>
    <w:p w:rsidR="00B561D5" w:rsidRDefault="00B561D5" w:rsidP="00B561D5">
      <w:pPr>
        <w:pStyle w:val="a3"/>
        <w:spacing w:line="100" w:lineRule="atLeast"/>
      </w:pPr>
    </w:p>
    <w:p w:rsidR="00B561D5" w:rsidRDefault="00B561D5" w:rsidP="00B561D5">
      <w:pPr>
        <w:pStyle w:val="a3"/>
        <w:spacing w:line="100" w:lineRule="atLeast"/>
      </w:pPr>
    </w:p>
    <w:p w:rsidR="00B561D5" w:rsidRDefault="00B561D5" w:rsidP="00B561D5">
      <w:pPr>
        <w:pStyle w:val="a3"/>
        <w:spacing w:line="100" w:lineRule="atLeast"/>
      </w:pPr>
    </w:p>
    <w:p w:rsidR="00B561D5" w:rsidRDefault="00B561D5" w:rsidP="00B561D5">
      <w:pPr>
        <w:pStyle w:val="a3"/>
        <w:ind w:left="360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Pr="0040752B" w:rsidRDefault="00B561D5" w:rsidP="00B561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Спецификация</w:t>
      </w:r>
    </w:p>
    <w:p w:rsidR="00B561D5" w:rsidRPr="0040752B" w:rsidRDefault="00B561D5" w:rsidP="00B561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контрольных измерительных материалов для проведения</w:t>
      </w:r>
    </w:p>
    <w:p w:rsidR="00B561D5" w:rsidRPr="0040752B" w:rsidRDefault="00B561D5" w:rsidP="00B561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 xml:space="preserve">промежуточной (итоговой) аттестации </w:t>
      </w:r>
    </w:p>
    <w:p w:rsidR="00B561D5" w:rsidRPr="00AC7CF8" w:rsidRDefault="00B561D5" w:rsidP="00B561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по учебному предмету «</w:t>
      </w:r>
      <w:r>
        <w:rPr>
          <w:rFonts w:ascii="Times New Roman" w:hAnsi="Times New Roman" w:cs="Times New Roman"/>
          <w:b/>
          <w:bCs/>
          <w:sz w:val="28"/>
          <w:szCs w:val="28"/>
        </w:rPr>
        <w:t>Технология</w:t>
      </w:r>
      <w:r w:rsidRPr="0040752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561D5" w:rsidRPr="0040752B" w:rsidRDefault="00B561D5" w:rsidP="00B561D5">
      <w:pPr>
        <w:pStyle w:val="a4"/>
        <w:numPr>
          <w:ilvl w:val="0"/>
          <w:numId w:val="7"/>
        </w:numPr>
        <w:tabs>
          <w:tab w:val="clear" w:pos="708"/>
        </w:tabs>
        <w:suppressAutoHyphens w:val="0"/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 w:rsidRPr="0040752B">
        <w:rPr>
          <w:b/>
          <w:bCs/>
          <w:sz w:val="28"/>
          <w:szCs w:val="28"/>
        </w:rPr>
        <w:t>Назначение КИМ</w:t>
      </w:r>
      <w:r w:rsidRPr="0040752B">
        <w:rPr>
          <w:sz w:val="28"/>
          <w:szCs w:val="28"/>
        </w:rPr>
        <w:t xml:space="preserve"> - оценить достижение обучающимися планируемых результатов предметных и </w:t>
      </w:r>
      <w:proofErr w:type="spellStart"/>
      <w:r w:rsidRPr="0040752B">
        <w:rPr>
          <w:sz w:val="28"/>
          <w:szCs w:val="28"/>
        </w:rPr>
        <w:t>метапредметных</w:t>
      </w:r>
      <w:proofErr w:type="spellEnd"/>
      <w:r w:rsidRPr="0040752B">
        <w:rPr>
          <w:sz w:val="28"/>
          <w:szCs w:val="28"/>
        </w:rPr>
        <w:t xml:space="preserve"> по учебному предмету </w:t>
      </w:r>
      <w:r>
        <w:rPr>
          <w:sz w:val="28"/>
          <w:szCs w:val="28"/>
        </w:rPr>
        <w:t>технология</w:t>
      </w:r>
      <w:r w:rsidRPr="0040752B">
        <w:rPr>
          <w:sz w:val="28"/>
          <w:szCs w:val="28"/>
        </w:rPr>
        <w:t xml:space="preserve"> в целях промежуточной (итоговой) аттестации обучающихся </w:t>
      </w:r>
      <w:r>
        <w:rPr>
          <w:sz w:val="28"/>
          <w:szCs w:val="28"/>
        </w:rPr>
        <w:t>2</w:t>
      </w:r>
      <w:r w:rsidRPr="0040752B">
        <w:rPr>
          <w:sz w:val="28"/>
          <w:szCs w:val="28"/>
        </w:rPr>
        <w:t xml:space="preserve"> класса. </w:t>
      </w:r>
    </w:p>
    <w:p w:rsidR="00B561D5" w:rsidRPr="0040752B" w:rsidRDefault="00B561D5" w:rsidP="00B561D5">
      <w:pPr>
        <w:pStyle w:val="a4"/>
        <w:numPr>
          <w:ilvl w:val="0"/>
          <w:numId w:val="7"/>
        </w:numPr>
        <w:tabs>
          <w:tab w:val="clear" w:pos="708"/>
        </w:tabs>
        <w:suppressAutoHyphens w:val="0"/>
        <w:ind w:left="0" w:firstLine="851"/>
        <w:contextualSpacing/>
        <w:jc w:val="both"/>
        <w:rPr>
          <w:b/>
          <w:sz w:val="28"/>
          <w:szCs w:val="28"/>
        </w:rPr>
      </w:pPr>
      <w:r w:rsidRPr="0040752B">
        <w:rPr>
          <w:b/>
          <w:bCs/>
          <w:sz w:val="28"/>
          <w:szCs w:val="28"/>
        </w:rPr>
        <w:t>Документы, определяющие содержание КИМ.</w:t>
      </w:r>
    </w:p>
    <w:p w:rsidR="00B561D5" w:rsidRPr="0040752B" w:rsidRDefault="00B561D5" w:rsidP="00B561D5">
      <w:pPr>
        <w:pStyle w:val="a4"/>
        <w:ind w:left="0" w:firstLine="851"/>
        <w:jc w:val="both"/>
        <w:rPr>
          <w:sz w:val="28"/>
          <w:szCs w:val="28"/>
        </w:rPr>
      </w:pPr>
      <w:r w:rsidRPr="0040752B">
        <w:rPr>
          <w:sz w:val="28"/>
          <w:szCs w:val="28"/>
        </w:rPr>
        <w:t>Содержание контрольно-измерительных материалов  определяется на основе:</w:t>
      </w:r>
    </w:p>
    <w:p w:rsidR="00B561D5" w:rsidRPr="0040752B" w:rsidRDefault="00B561D5" w:rsidP="00B561D5">
      <w:pPr>
        <w:pStyle w:val="a4"/>
        <w:ind w:left="0" w:firstLine="851"/>
        <w:jc w:val="both"/>
        <w:rPr>
          <w:sz w:val="28"/>
          <w:szCs w:val="28"/>
        </w:rPr>
      </w:pPr>
      <w:r w:rsidRPr="0040752B">
        <w:rPr>
          <w:sz w:val="28"/>
          <w:szCs w:val="28"/>
        </w:rPr>
        <w:t>1.1. Федерального государственного образовательного стандарта начального общего образования (приказ Министерства образования и науки РФ №373 от 06.10.2009г., зарегистрирован в Минюсте России 22.12.2009г., приказа Министерства образования и науки РФ №1576 от 31 декабря 2015 года «О внесении изменений в Федеральный государственный образовательный стандарт начального общего образования №373 от 06.10.2009г»);</w:t>
      </w:r>
    </w:p>
    <w:p w:rsidR="00B561D5" w:rsidRDefault="00B561D5" w:rsidP="00B561D5">
      <w:pPr>
        <w:pStyle w:val="a4"/>
        <w:ind w:left="0" w:firstLine="851"/>
        <w:jc w:val="both"/>
        <w:rPr>
          <w:sz w:val="28"/>
          <w:szCs w:val="28"/>
        </w:rPr>
      </w:pPr>
      <w:r w:rsidRPr="0040752B">
        <w:rPr>
          <w:sz w:val="28"/>
          <w:szCs w:val="28"/>
        </w:rPr>
        <w:t xml:space="preserve">1.2.Основной образовательной программы начального общего образования </w:t>
      </w:r>
    </w:p>
    <w:p w:rsidR="00B561D5" w:rsidRDefault="00B561D5" w:rsidP="00B561D5">
      <w:pPr>
        <w:pStyle w:val="a4"/>
        <w:ind w:left="0" w:firstLine="851"/>
        <w:jc w:val="both"/>
        <w:rPr>
          <w:sz w:val="28"/>
          <w:szCs w:val="28"/>
        </w:rPr>
      </w:pPr>
      <w:r w:rsidRPr="0040752B">
        <w:rPr>
          <w:color w:val="000000"/>
          <w:sz w:val="28"/>
          <w:szCs w:val="28"/>
        </w:rPr>
        <w:t xml:space="preserve">1.3. Рабочих программ по предметам УМК «Школа </w:t>
      </w:r>
      <w:proofErr w:type="spellStart"/>
      <w:proofErr w:type="gramStart"/>
      <w:r w:rsidRPr="0040752B">
        <w:rPr>
          <w:color w:val="000000"/>
          <w:sz w:val="28"/>
          <w:szCs w:val="28"/>
        </w:rPr>
        <w:t>России»</w:t>
      </w:r>
      <w:r>
        <w:rPr>
          <w:sz w:val="28"/>
          <w:szCs w:val="28"/>
        </w:rPr>
        <w:t>у</w:t>
      </w:r>
      <w:r w:rsidRPr="0040752B">
        <w:rPr>
          <w:sz w:val="28"/>
          <w:szCs w:val="28"/>
        </w:rPr>
        <w:t>чебник</w:t>
      </w:r>
      <w:proofErr w:type="spellEnd"/>
      <w:proofErr w:type="gramEnd"/>
      <w:r w:rsidRPr="0040752B">
        <w:rPr>
          <w:sz w:val="28"/>
          <w:szCs w:val="28"/>
        </w:rPr>
        <w:t xml:space="preserve"> </w:t>
      </w:r>
      <w:r>
        <w:rPr>
          <w:sz w:val="28"/>
          <w:szCs w:val="28"/>
        </w:rPr>
        <w:t>«Т</w:t>
      </w:r>
      <w:r w:rsidRPr="00240981">
        <w:rPr>
          <w:sz w:val="28"/>
          <w:szCs w:val="28"/>
        </w:rPr>
        <w:t xml:space="preserve">ехнология» </w:t>
      </w:r>
      <w:proofErr w:type="spellStart"/>
      <w:r>
        <w:rPr>
          <w:sz w:val="28"/>
          <w:szCs w:val="28"/>
        </w:rPr>
        <w:t>Н.И.Роговцева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Н.В.Богданова</w:t>
      </w:r>
      <w:proofErr w:type="spellEnd"/>
      <w:r>
        <w:rPr>
          <w:sz w:val="28"/>
          <w:szCs w:val="28"/>
        </w:rPr>
        <w:t>.</w:t>
      </w:r>
    </w:p>
    <w:p w:rsidR="00B561D5" w:rsidRPr="0040752B" w:rsidRDefault="00B561D5" w:rsidP="00B561D5">
      <w:pPr>
        <w:pStyle w:val="a4"/>
        <w:ind w:left="0" w:firstLine="851"/>
        <w:jc w:val="both"/>
        <w:rPr>
          <w:color w:val="000000"/>
          <w:sz w:val="28"/>
          <w:szCs w:val="28"/>
        </w:rPr>
      </w:pPr>
      <w:r w:rsidRPr="0040752B">
        <w:rPr>
          <w:color w:val="000000"/>
          <w:sz w:val="28"/>
          <w:szCs w:val="28"/>
        </w:rPr>
        <w:t xml:space="preserve">1.4. Рабочих программ учителя по учебным </w:t>
      </w:r>
      <w:proofErr w:type="gramStart"/>
      <w:r w:rsidRPr="0040752B">
        <w:rPr>
          <w:color w:val="000000"/>
          <w:sz w:val="28"/>
          <w:szCs w:val="28"/>
        </w:rPr>
        <w:t xml:space="preserve">предметам </w:t>
      </w:r>
      <w:r>
        <w:rPr>
          <w:color w:val="000000"/>
          <w:sz w:val="28"/>
          <w:szCs w:val="28"/>
        </w:rPr>
        <w:t>.</w:t>
      </w:r>
      <w:proofErr w:type="gramEnd"/>
    </w:p>
    <w:p w:rsidR="00B561D5" w:rsidRDefault="00B561D5" w:rsidP="00B561D5">
      <w:pPr>
        <w:pStyle w:val="a4"/>
        <w:ind w:left="0" w:firstLine="851"/>
        <w:jc w:val="both"/>
        <w:rPr>
          <w:spacing w:val="-2"/>
          <w:sz w:val="28"/>
          <w:szCs w:val="28"/>
        </w:rPr>
      </w:pPr>
      <w:r w:rsidRPr="0040752B">
        <w:rPr>
          <w:sz w:val="28"/>
          <w:szCs w:val="28"/>
        </w:rPr>
        <w:t xml:space="preserve">КИМ разработаны с учётом положения о том, что результатом освоения учебной программы по учебному предмету является </w:t>
      </w:r>
      <w:proofErr w:type="spellStart"/>
      <w:r w:rsidRPr="0040752B">
        <w:rPr>
          <w:sz w:val="28"/>
          <w:szCs w:val="28"/>
        </w:rPr>
        <w:t>сформированность</w:t>
      </w:r>
      <w:proofErr w:type="spellEnd"/>
      <w:r w:rsidRPr="0040752B">
        <w:rPr>
          <w:sz w:val="28"/>
          <w:szCs w:val="28"/>
        </w:rPr>
        <w:t xml:space="preserve"> планируемых результатов, зафиксированных в блоке </w:t>
      </w:r>
      <w:r w:rsidRPr="0040752B">
        <w:rPr>
          <w:bCs/>
          <w:spacing w:val="2"/>
          <w:sz w:val="28"/>
          <w:szCs w:val="28"/>
        </w:rPr>
        <w:t>«</w:t>
      </w:r>
      <w:r w:rsidRPr="0040752B">
        <w:rPr>
          <w:spacing w:val="2"/>
          <w:sz w:val="28"/>
          <w:szCs w:val="28"/>
        </w:rPr>
        <w:t>Выпускник научится</w:t>
      </w:r>
      <w:r w:rsidRPr="0040752B">
        <w:rPr>
          <w:bCs/>
          <w:spacing w:val="2"/>
          <w:sz w:val="28"/>
          <w:szCs w:val="28"/>
        </w:rPr>
        <w:t>» ООП НОО</w:t>
      </w:r>
      <w:r w:rsidRPr="0040752B">
        <w:rPr>
          <w:spacing w:val="-2"/>
          <w:sz w:val="28"/>
          <w:szCs w:val="28"/>
        </w:rPr>
        <w:t>.</w:t>
      </w:r>
    </w:p>
    <w:p w:rsidR="00B561D5" w:rsidRPr="000B32AB" w:rsidRDefault="00B561D5" w:rsidP="00B561D5">
      <w:pPr>
        <w:pStyle w:val="a4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ind w:firstLine="131"/>
        <w:contextualSpacing/>
        <w:jc w:val="both"/>
        <w:rPr>
          <w:spacing w:val="-2"/>
          <w:sz w:val="28"/>
          <w:szCs w:val="28"/>
        </w:rPr>
      </w:pPr>
      <w:r w:rsidRPr="00010833">
        <w:rPr>
          <w:b/>
          <w:sz w:val="28"/>
          <w:szCs w:val="28"/>
        </w:rPr>
        <w:t>Характеристика структуры и содержание КИМ.</w:t>
      </w:r>
    </w:p>
    <w:p w:rsidR="00B561D5" w:rsidRDefault="00B561D5" w:rsidP="00B561D5">
      <w:pPr>
        <w:pStyle w:val="a4"/>
        <w:ind w:left="0"/>
        <w:jc w:val="both"/>
        <w:rPr>
          <w:rFonts w:eastAsia="Calibri"/>
          <w:sz w:val="28"/>
          <w:szCs w:val="28"/>
        </w:rPr>
      </w:pPr>
      <w:r w:rsidRPr="00A1100C">
        <w:rPr>
          <w:sz w:val="28"/>
          <w:szCs w:val="28"/>
        </w:rPr>
        <w:t xml:space="preserve">Итоговая контрольная работа по </w:t>
      </w:r>
      <w:r>
        <w:rPr>
          <w:sz w:val="28"/>
          <w:szCs w:val="28"/>
        </w:rPr>
        <w:t>технологии</w:t>
      </w:r>
      <w:r w:rsidRPr="00A1100C">
        <w:rPr>
          <w:sz w:val="28"/>
          <w:szCs w:val="28"/>
        </w:rPr>
        <w:t xml:space="preserve"> во 2 классе содержит 1 вариант и включает </w:t>
      </w:r>
      <w:r>
        <w:rPr>
          <w:sz w:val="28"/>
          <w:szCs w:val="28"/>
        </w:rPr>
        <w:t>16</w:t>
      </w:r>
      <w:r w:rsidRPr="00A1100C">
        <w:rPr>
          <w:sz w:val="28"/>
          <w:szCs w:val="28"/>
        </w:rPr>
        <w:t xml:space="preserve"> тестовых заданий,</w:t>
      </w:r>
      <w:r w:rsidRPr="00A1100C">
        <w:rPr>
          <w:rFonts w:eastAsia="Calibri"/>
          <w:sz w:val="28"/>
          <w:szCs w:val="28"/>
        </w:rPr>
        <w:t xml:space="preserve"> различающихся формой и уровнем сложности. </w:t>
      </w:r>
    </w:p>
    <w:p w:rsidR="00B561D5" w:rsidRPr="00A2633D" w:rsidRDefault="00B561D5" w:rsidP="00B561D5">
      <w:pPr>
        <w:pStyle w:val="a4"/>
        <w:ind w:left="0"/>
        <w:jc w:val="both"/>
        <w:rPr>
          <w:rFonts w:eastAsia="Calibri"/>
          <w:sz w:val="10"/>
          <w:szCs w:val="10"/>
        </w:rPr>
      </w:pPr>
    </w:p>
    <w:p w:rsidR="00B561D5" w:rsidRDefault="00B561D5" w:rsidP="00B561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833">
        <w:rPr>
          <w:rFonts w:ascii="Times New Roman" w:hAnsi="Times New Roman" w:cs="Times New Roman"/>
          <w:b/>
          <w:sz w:val="28"/>
          <w:szCs w:val="28"/>
        </w:rPr>
        <w:t>КОДИФИКАТОР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1E3">
        <w:rPr>
          <w:rFonts w:ascii="Times New Roman" w:hAnsi="Times New Roman" w:cs="Times New Roman"/>
          <w:b/>
          <w:sz w:val="28"/>
          <w:szCs w:val="28"/>
        </w:rPr>
        <w:t>планируемых результатов освоения основной образовательной программы начального общего образования по технологии (для оценки индивидуальных достижений обучающихся)</w:t>
      </w:r>
    </w:p>
    <w:p w:rsidR="00B561D5" w:rsidRPr="004D6EE1" w:rsidRDefault="00B561D5" w:rsidP="00B561D5">
      <w:pPr>
        <w:rPr>
          <w:rFonts w:ascii="Times New Roman" w:hAnsi="Times New Roman" w:cs="Times New Roman"/>
          <w:b/>
          <w:sz w:val="28"/>
          <w:szCs w:val="28"/>
        </w:rPr>
      </w:pPr>
      <w:r w:rsidRPr="00010833">
        <w:rPr>
          <w:rFonts w:ascii="Times New Roman" w:hAnsi="Times New Roman" w:cs="Times New Roman"/>
          <w:sz w:val="28"/>
          <w:szCs w:val="28"/>
        </w:rPr>
        <w:lastRenderedPageBreak/>
        <w:t xml:space="preserve">Кодификатор содержит планируемые результаты¸ которые </w:t>
      </w:r>
      <w:r>
        <w:rPr>
          <w:rFonts w:ascii="Times New Roman" w:hAnsi="Times New Roman" w:cs="Times New Roman"/>
          <w:sz w:val="28"/>
          <w:szCs w:val="28"/>
        </w:rPr>
        <w:t xml:space="preserve">характеризуют требования стандарта: «выпускник научится», согласно установкам ФГОС этот тип требований относится к содержанию обучения, подлежащему обязательному изучению и последующему контролю за его усвоением каждым учащимся. </w:t>
      </w:r>
    </w:p>
    <w:p w:rsidR="00B561D5" w:rsidRPr="0034313B" w:rsidRDefault="00B561D5" w:rsidP="00B561D5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34313B">
        <w:rPr>
          <w:rFonts w:ascii="Times New Roman" w:hAnsi="Times New Roman" w:cs="Times New Roman"/>
          <w:bCs/>
          <w:sz w:val="28"/>
          <w:szCs w:val="28"/>
        </w:rPr>
        <w:t>Перечень элементов содержания, проверяемых на промежуточной (</w:t>
      </w:r>
      <w:r>
        <w:rPr>
          <w:rFonts w:ascii="Times New Roman" w:hAnsi="Times New Roman" w:cs="Times New Roman"/>
          <w:bCs/>
          <w:sz w:val="28"/>
          <w:szCs w:val="28"/>
        </w:rPr>
        <w:t>итог</w:t>
      </w:r>
      <w:r w:rsidRPr="0034313B">
        <w:rPr>
          <w:rFonts w:ascii="Times New Roman" w:hAnsi="Times New Roman" w:cs="Times New Roman"/>
          <w:bCs/>
          <w:sz w:val="28"/>
          <w:szCs w:val="28"/>
        </w:rPr>
        <w:t xml:space="preserve">овой) аттестации по технологии представлен в таблице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34313B">
        <w:rPr>
          <w:rFonts w:ascii="Times New Roman" w:hAnsi="Times New Roman" w:cs="Times New Roman"/>
          <w:bCs/>
          <w:sz w:val="28"/>
          <w:szCs w:val="28"/>
        </w:rPr>
        <w:t>.</w:t>
      </w:r>
    </w:p>
    <w:p w:rsidR="00B561D5" w:rsidRPr="0034313B" w:rsidRDefault="00B561D5" w:rsidP="00B561D5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Cs/>
          <w:i/>
          <w:sz w:val="28"/>
          <w:szCs w:val="28"/>
        </w:rPr>
      </w:pP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1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498"/>
      </w:tblGrid>
      <w:tr w:rsidR="00B561D5" w:rsidRPr="0034313B" w:rsidTr="00B561D5">
        <w:tc>
          <w:tcPr>
            <w:tcW w:w="1276" w:type="dxa"/>
            <w:vAlign w:val="center"/>
          </w:tcPr>
          <w:p w:rsidR="00B561D5" w:rsidRPr="004D6EE1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D6EE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Код раздела</w:t>
            </w:r>
          </w:p>
        </w:tc>
        <w:tc>
          <w:tcPr>
            <w:tcW w:w="9498" w:type="dxa"/>
            <w:vAlign w:val="center"/>
          </w:tcPr>
          <w:p w:rsidR="00B561D5" w:rsidRPr="004D6EE1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D6EE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Элементы содержания,</w:t>
            </w:r>
          </w:p>
          <w:p w:rsidR="00B561D5" w:rsidRPr="004D6EE1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D6EE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проверяемые на промежуточной (годовой) аттестации</w:t>
            </w:r>
          </w:p>
        </w:tc>
      </w:tr>
      <w:tr w:rsidR="00B561D5" w:rsidRPr="0034313B" w:rsidTr="00B561D5">
        <w:tc>
          <w:tcPr>
            <w:tcW w:w="1276" w:type="dxa"/>
            <w:vAlign w:val="center"/>
          </w:tcPr>
          <w:p w:rsidR="00B561D5" w:rsidRPr="0034313B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431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1.</w:t>
            </w:r>
          </w:p>
        </w:tc>
        <w:tc>
          <w:tcPr>
            <w:tcW w:w="9498" w:type="dxa"/>
            <w:vAlign w:val="center"/>
          </w:tcPr>
          <w:p w:rsidR="00B561D5" w:rsidRPr="0034313B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31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Общекультурные и </w:t>
            </w:r>
            <w:proofErr w:type="spellStart"/>
            <w:r w:rsidRPr="0034313B">
              <w:rPr>
                <w:rFonts w:ascii="Times New Roman" w:hAnsi="Times New Roman" w:cs="Times New Roman"/>
                <w:bCs/>
                <w:sz w:val="28"/>
                <w:szCs w:val="28"/>
              </w:rPr>
              <w:t>общетрудовые</w:t>
            </w:r>
            <w:proofErr w:type="spellEnd"/>
            <w:r w:rsidRPr="003431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компетенции. Основы культуры труда, самообслуживания.</w:t>
            </w:r>
          </w:p>
        </w:tc>
      </w:tr>
      <w:tr w:rsidR="00B561D5" w:rsidRPr="0034313B" w:rsidTr="00B561D5">
        <w:tc>
          <w:tcPr>
            <w:tcW w:w="1276" w:type="dxa"/>
            <w:vAlign w:val="center"/>
          </w:tcPr>
          <w:p w:rsidR="00B561D5" w:rsidRPr="0034313B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431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2.</w:t>
            </w:r>
          </w:p>
        </w:tc>
        <w:tc>
          <w:tcPr>
            <w:tcW w:w="9498" w:type="dxa"/>
            <w:vAlign w:val="center"/>
          </w:tcPr>
          <w:p w:rsidR="00B561D5" w:rsidRPr="0034313B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313B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Технология ручной обработки материалов. Элементы графической грамоты.</w:t>
            </w:r>
          </w:p>
        </w:tc>
      </w:tr>
      <w:tr w:rsidR="00B561D5" w:rsidRPr="0034313B" w:rsidTr="00B561D5">
        <w:tc>
          <w:tcPr>
            <w:tcW w:w="1276" w:type="dxa"/>
            <w:vAlign w:val="center"/>
          </w:tcPr>
          <w:p w:rsidR="00B561D5" w:rsidRPr="0034313B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431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3.</w:t>
            </w:r>
          </w:p>
        </w:tc>
        <w:tc>
          <w:tcPr>
            <w:tcW w:w="9498" w:type="dxa"/>
            <w:vAlign w:val="center"/>
          </w:tcPr>
          <w:p w:rsidR="00B561D5" w:rsidRPr="0034313B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313B">
              <w:rPr>
                <w:rFonts w:ascii="Times New Roman" w:hAnsi="Times New Roman" w:cs="Times New Roman"/>
                <w:bCs/>
                <w:sz w:val="28"/>
                <w:szCs w:val="28"/>
              </w:rPr>
              <w:t>Конструирование и моделирование.</w:t>
            </w:r>
          </w:p>
        </w:tc>
      </w:tr>
    </w:tbl>
    <w:p w:rsidR="00B561D5" w:rsidRPr="00AD575E" w:rsidRDefault="00B561D5" w:rsidP="00B561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</w:rPr>
      </w:pPr>
    </w:p>
    <w:p w:rsidR="00B561D5" w:rsidRPr="00917C9B" w:rsidRDefault="00B561D5" w:rsidP="00B561D5">
      <w:pPr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  <w:r w:rsidRPr="00917C9B">
        <w:rPr>
          <w:rFonts w:ascii="TimesNewRoman" w:eastAsia="Calibri" w:hAnsi="TimesNewRoman" w:cs="TimesNewRoman"/>
          <w:sz w:val="28"/>
          <w:szCs w:val="28"/>
        </w:rPr>
        <w:t xml:space="preserve">Перечень умений, </w:t>
      </w:r>
      <w:proofErr w:type="spellStart"/>
      <w:r w:rsidRPr="00917C9B">
        <w:rPr>
          <w:rFonts w:ascii="TimesNewRoman" w:eastAsia="Calibri" w:hAnsi="TimesNewRoman" w:cs="TimesNewRoman"/>
          <w:sz w:val="28"/>
          <w:szCs w:val="28"/>
        </w:rPr>
        <w:t>хактеризующих</w:t>
      </w:r>
      <w:proofErr w:type="spellEnd"/>
      <w:r w:rsidRPr="00917C9B">
        <w:rPr>
          <w:rFonts w:ascii="TimesNewRoman" w:eastAsia="Calibri" w:hAnsi="TimesNewRoman" w:cs="TimesNewRoman"/>
          <w:sz w:val="28"/>
          <w:szCs w:val="28"/>
        </w:rPr>
        <w:t xml:space="preserve"> достижение планируемых результатов представлен в таблице </w:t>
      </w:r>
      <w:r>
        <w:rPr>
          <w:rFonts w:ascii="TimesNewRoman" w:eastAsia="Calibri" w:hAnsi="TimesNewRoman" w:cs="TimesNewRoman"/>
          <w:sz w:val="28"/>
          <w:szCs w:val="28"/>
        </w:rPr>
        <w:t>2</w:t>
      </w:r>
    </w:p>
    <w:p w:rsidR="00B561D5" w:rsidRDefault="00B561D5" w:rsidP="00B561D5">
      <w:pPr>
        <w:spacing w:after="0" w:line="240" w:lineRule="auto"/>
        <w:rPr>
          <w:rFonts w:ascii="TimesNewRoman" w:eastAsia="Calibri" w:hAnsi="TimesNewRoman" w:cs="TimesNewRoman"/>
          <w:sz w:val="24"/>
          <w:szCs w:val="24"/>
        </w:rPr>
      </w:pP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2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779"/>
        <w:gridCol w:w="3157"/>
        <w:gridCol w:w="4961"/>
        <w:gridCol w:w="1807"/>
      </w:tblGrid>
      <w:tr w:rsidR="00B561D5" w:rsidRPr="004D6EE1" w:rsidTr="00B561D5">
        <w:tc>
          <w:tcPr>
            <w:tcW w:w="779" w:type="dxa"/>
          </w:tcPr>
          <w:p w:rsidR="00B561D5" w:rsidRPr="0012599F" w:rsidRDefault="00B561D5" w:rsidP="00B561D5">
            <w:pPr>
              <w:pStyle w:val="a8"/>
              <w:spacing w:line="368" w:lineRule="atLeast"/>
              <w:jc w:val="center"/>
              <w:rPr>
                <w:b/>
              </w:rPr>
            </w:pPr>
            <w:r w:rsidRPr="0012599F">
              <w:rPr>
                <w:b/>
              </w:rPr>
              <w:t>Код</w:t>
            </w:r>
          </w:p>
        </w:tc>
        <w:tc>
          <w:tcPr>
            <w:tcW w:w="3157" w:type="dxa"/>
          </w:tcPr>
          <w:p w:rsidR="00B561D5" w:rsidRPr="0012599F" w:rsidRDefault="00B561D5" w:rsidP="00B561D5">
            <w:pPr>
              <w:pStyle w:val="a8"/>
              <w:spacing w:line="368" w:lineRule="atLeast"/>
              <w:jc w:val="center"/>
              <w:rPr>
                <w:b/>
              </w:rPr>
            </w:pPr>
            <w:r>
              <w:rPr>
                <w:b/>
              </w:rPr>
              <w:t>Умения, виды деятельности (в соответствии с ФГОС)</w:t>
            </w:r>
          </w:p>
        </w:tc>
        <w:tc>
          <w:tcPr>
            <w:tcW w:w="4961" w:type="dxa"/>
          </w:tcPr>
          <w:p w:rsidR="00B561D5" w:rsidRPr="0012599F" w:rsidRDefault="00B561D5" w:rsidP="00B561D5">
            <w:pPr>
              <w:pStyle w:val="a8"/>
              <w:spacing w:line="368" w:lineRule="atLeast"/>
              <w:jc w:val="center"/>
              <w:rPr>
                <w:b/>
              </w:rPr>
            </w:pPr>
            <w:r>
              <w:rPr>
                <w:b/>
              </w:rPr>
              <w:t xml:space="preserve">Блоки ПООП НОО:                                         выпускник научится / </w:t>
            </w:r>
            <w:r w:rsidRPr="0012599F">
              <w:rPr>
                <w:b/>
                <w:i/>
              </w:rPr>
              <w:t>получит возможность научиться</w:t>
            </w:r>
          </w:p>
        </w:tc>
        <w:tc>
          <w:tcPr>
            <w:tcW w:w="1807" w:type="dxa"/>
          </w:tcPr>
          <w:p w:rsidR="00B561D5" w:rsidRPr="0012599F" w:rsidRDefault="00B561D5" w:rsidP="00B561D5">
            <w:pPr>
              <w:pStyle w:val="a8"/>
              <w:spacing w:line="368" w:lineRule="atLeast"/>
              <w:jc w:val="center"/>
              <w:rPr>
                <w:b/>
              </w:rPr>
            </w:pPr>
            <w:r w:rsidRPr="0012599F">
              <w:rPr>
                <w:b/>
              </w:rPr>
              <w:t>№ Задания</w:t>
            </w:r>
          </w:p>
        </w:tc>
      </w:tr>
      <w:tr w:rsidR="00B561D5" w:rsidRPr="004D6EE1" w:rsidTr="00B561D5">
        <w:tc>
          <w:tcPr>
            <w:tcW w:w="10704" w:type="dxa"/>
            <w:gridSpan w:val="4"/>
          </w:tcPr>
          <w:p w:rsidR="00B561D5" w:rsidRPr="00A2633D" w:rsidRDefault="00B561D5" w:rsidP="00B561D5">
            <w:pPr>
              <w:rPr>
                <w:sz w:val="28"/>
                <w:szCs w:val="28"/>
              </w:rPr>
            </w:pPr>
            <w:r w:rsidRPr="00A263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Базовый уровень </w:t>
            </w:r>
            <w:r w:rsidRPr="00A2633D">
              <w:rPr>
                <w:rFonts w:ascii="Times New Roman" w:hAnsi="Times New Roman" w:cs="Times New Roman"/>
                <w:sz w:val="28"/>
                <w:szCs w:val="28"/>
              </w:rPr>
              <w:t>(выпускник научится)</w:t>
            </w:r>
          </w:p>
        </w:tc>
      </w:tr>
      <w:tr w:rsidR="00B561D5" w:rsidRPr="004D6EE1" w:rsidTr="00B561D5">
        <w:tc>
          <w:tcPr>
            <w:tcW w:w="10704" w:type="dxa"/>
            <w:gridSpan w:val="4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b/>
                <w:bCs/>
                <w:i/>
                <w:iCs/>
                <w:sz w:val="27"/>
                <w:szCs w:val="27"/>
                <w:shd w:val="clear" w:color="auto" w:fill="F7F7F6"/>
              </w:rPr>
              <w:t xml:space="preserve">Раздел 1. «Общекультурные и </w:t>
            </w:r>
            <w:proofErr w:type="spellStart"/>
            <w:r w:rsidRPr="004D6EE1">
              <w:rPr>
                <w:b/>
                <w:bCs/>
                <w:i/>
                <w:iCs/>
                <w:sz w:val="27"/>
                <w:szCs w:val="27"/>
                <w:shd w:val="clear" w:color="auto" w:fill="F7F7F6"/>
              </w:rPr>
              <w:t>общетрудовые</w:t>
            </w:r>
            <w:proofErr w:type="spellEnd"/>
            <w:r w:rsidRPr="004D6EE1">
              <w:rPr>
                <w:b/>
                <w:bCs/>
                <w:i/>
                <w:iCs/>
                <w:sz w:val="27"/>
                <w:szCs w:val="27"/>
                <w:shd w:val="clear" w:color="auto" w:fill="F7F7F6"/>
              </w:rPr>
              <w:t xml:space="preserve"> компетенции. Основы культуры труда, самообслуживание».</w:t>
            </w:r>
          </w:p>
        </w:tc>
      </w:tr>
      <w:tr w:rsidR="00B561D5" w:rsidRPr="004D6EE1" w:rsidTr="00B561D5">
        <w:tc>
          <w:tcPr>
            <w:tcW w:w="779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1.1</w:t>
            </w:r>
          </w:p>
        </w:tc>
        <w:tc>
          <w:tcPr>
            <w:tcW w:w="3157" w:type="dxa"/>
          </w:tcPr>
          <w:p w:rsidR="00B561D5" w:rsidRPr="004D6EE1" w:rsidRDefault="00B561D5" w:rsidP="00B561D5">
            <w:pPr>
              <w:rPr>
                <w:rFonts w:ascii="Times New Roman" w:hAnsi="Times New Roman"/>
                <w:sz w:val="24"/>
                <w:szCs w:val="24"/>
              </w:rPr>
            </w:pPr>
            <w:r w:rsidRPr="004D6EE1">
              <w:rPr>
                <w:rFonts w:ascii="Times New Roman" w:hAnsi="Times New Roman"/>
                <w:sz w:val="24"/>
                <w:szCs w:val="24"/>
              </w:rPr>
              <w:t>Умение соотносить занятия ремесленников и материалы</w:t>
            </w:r>
          </w:p>
        </w:tc>
        <w:tc>
          <w:tcPr>
            <w:tcW w:w="4961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3"/>
                <w:szCs w:val="23"/>
              </w:rPr>
            </w:pPr>
            <w:r w:rsidRPr="004D6EE1">
              <w:t xml:space="preserve">*называть наиболее распространенные в своем регионе профессии (в том числе профессии своих родителей) и описывать их особенности; </w:t>
            </w:r>
          </w:p>
        </w:tc>
        <w:tc>
          <w:tcPr>
            <w:tcW w:w="1807" w:type="dxa"/>
          </w:tcPr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15</w:t>
            </w:r>
          </w:p>
        </w:tc>
      </w:tr>
      <w:tr w:rsidR="00B561D5" w:rsidRPr="004D6EE1" w:rsidTr="00B561D5">
        <w:tc>
          <w:tcPr>
            <w:tcW w:w="779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1.2</w:t>
            </w:r>
          </w:p>
        </w:tc>
        <w:tc>
          <w:tcPr>
            <w:tcW w:w="3157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Умение  раскрывать понятие «Технология».</w:t>
            </w:r>
          </w:p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Умение  раскрывать понятие «орнамент».</w:t>
            </w:r>
          </w:p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Умение связывать изображение (понятие)  с его определением.</w:t>
            </w:r>
          </w:p>
        </w:tc>
        <w:tc>
          <w:tcPr>
            <w:tcW w:w="4961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3"/>
                <w:szCs w:val="23"/>
              </w:rPr>
            </w:pPr>
            <w:r w:rsidRPr="004D6EE1">
              <w:t>*понимать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– и руководствоваться ими в своей продуктивной деятельности;</w:t>
            </w:r>
          </w:p>
        </w:tc>
        <w:tc>
          <w:tcPr>
            <w:tcW w:w="1807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1</w:t>
            </w:r>
          </w:p>
          <w:p w:rsidR="00B561D5" w:rsidRPr="004D6EE1" w:rsidRDefault="00B561D5" w:rsidP="00B561D5">
            <w:pPr>
              <w:pStyle w:val="a8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  <w:p w:rsidR="00B561D5" w:rsidRPr="004D6EE1" w:rsidRDefault="00B561D5" w:rsidP="00B561D5">
            <w:pPr>
              <w:pStyle w:val="a8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  <w:p w:rsidR="00B561D5" w:rsidRPr="004D6EE1" w:rsidRDefault="00B561D5" w:rsidP="00B561D5">
            <w:pPr>
              <w:pStyle w:val="a8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2</w:t>
            </w:r>
          </w:p>
          <w:p w:rsidR="00B561D5" w:rsidRPr="004D6EE1" w:rsidRDefault="00B561D5" w:rsidP="00B561D5">
            <w:pPr>
              <w:pStyle w:val="a8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  <w:p w:rsidR="00B561D5" w:rsidRPr="004D6EE1" w:rsidRDefault="00B561D5" w:rsidP="00B561D5">
            <w:pPr>
              <w:pStyle w:val="a8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  <w:p w:rsidR="00B561D5" w:rsidRPr="004D6EE1" w:rsidRDefault="00B561D5" w:rsidP="00B561D5">
            <w:pPr>
              <w:pStyle w:val="a8"/>
              <w:spacing w:before="0" w:beforeAutospacing="0" w:after="0" w:afterAutospacing="0" w:line="220" w:lineRule="atLeast"/>
              <w:jc w:val="center"/>
            </w:pPr>
            <w:r w:rsidRPr="004D6EE1">
              <w:rPr>
                <w:sz w:val="28"/>
                <w:szCs w:val="28"/>
              </w:rPr>
              <w:t>4, 8, 11,13</w:t>
            </w:r>
          </w:p>
        </w:tc>
      </w:tr>
      <w:tr w:rsidR="00B561D5" w:rsidRPr="004D6EE1" w:rsidTr="00B561D5">
        <w:tc>
          <w:tcPr>
            <w:tcW w:w="779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1.3</w:t>
            </w:r>
          </w:p>
        </w:tc>
        <w:tc>
          <w:tcPr>
            <w:tcW w:w="3157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выполнять изделие </w:t>
            </w:r>
          </w:p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с опорой на</w:t>
            </w:r>
          </w:p>
          <w:p w:rsidR="00B561D5" w:rsidRPr="004D6EE1" w:rsidRDefault="00B561D5" w:rsidP="00B561D5">
            <w:pPr>
              <w:rPr>
                <w:rFonts w:ascii="Times New Roman" w:hAnsi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инструкционную карту.</w:t>
            </w:r>
          </w:p>
          <w:p w:rsidR="00B561D5" w:rsidRPr="004D6EE1" w:rsidRDefault="00B561D5" w:rsidP="00B561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4D6EE1">
              <w:lastRenderedPageBreak/>
              <w:t>*</w:t>
            </w:r>
            <w:r w:rsidRPr="004D6EE1">
              <w:rPr>
                <w:shd w:val="clear" w:color="auto" w:fill="FFFFFF"/>
              </w:rPr>
      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      </w:r>
          </w:p>
        </w:tc>
        <w:tc>
          <w:tcPr>
            <w:tcW w:w="1807" w:type="dxa"/>
          </w:tcPr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9</w:t>
            </w:r>
          </w:p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</w:p>
        </w:tc>
      </w:tr>
      <w:tr w:rsidR="00B561D5" w:rsidRPr="004D6EE1" w:rsidTr="00B561D5">
        <w:tc>
          <w:tcPr>
            <w:tcW w:w="10704" w:type="dxa"/>
            <w:gridSpan w:val="4"/>
          </w:tcPr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b/>
                <w:bCs/>
                <w:i/>
                <w:iCs/>
                <w:sz w:val="27"/>
                <w:szCs w:val="27"/>
                <w:shd w:val="clear" w:color="auto" w:fill="F7F7F6"/>
              </w:rPr>
              <w:lastRenderedPageBreak/>
              <w:t>Раздел 2.  «Технология ручной обработки материалов. Элементы графической грамоты».</w:t>
            </w:r>
          </w:p>
        </w:tc>
      </w:tr>
      <w:tr w:rsidR="00B561D5" w:rsidRPr="004D6EE1" w:rsidTr="00B561D5">
        <w:tc>
          <w:tcPr>
            <w:tcW w:w="779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2.1</w:t>
            </w:r>
          </w:p>
        </w:tc>
        <w:tc>
          <w:tcPr>
            <w:tcW w:w="3157" w:type="dxa"/>
          </w:tcPr>
          <w:p w:rsidR="00B561D5" w:rsidRPr="004D6EE1" w:rsidRDefault="00B561D5" w:rsidP="00B561D5">
            <w:pPr>
              <w:pStyle w:val="a8"/>
              <w:shd w:val="clear" w:color="auto" w:fill="FFFFFF"/>
              <w:spacing w:before="0" w:beforeAutospacing="0" w:after="335" w:afterAutospacing="0"/>
            </w:pPr>
            <w:r w:rsidRPr="004D6EE1">
              <w:t>Уметь</w:t>
            </w:r>
            <w:r>
              <w:t xml:space="preserve"> </w:t>
            </w:r>
            <w:r w:rsidRPr="004D6EE1">
              <w:t>различать материалы и инструменты по их назначению</w:t>
            </w:r>
          </w:p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3"/>
                <w:szCs w:val="23"/>
              </w:rPr>
            </w:pPr>
            <w:r w:rsidRPr="004D6EE1">
              <w:t>* 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      </w:r>
          </w:p>
        </w:tc>
        <w:tc>
          <w:tcPr>
            <w:tcW w:w="1807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 w:line="177" w:lineRule="atLeast"/>
              <w:jc w:val="center"/>
            </w:pPr>
            <w:r w:rsidRPr="004D6EE1">
              <w:rPr>
                <w:sz w:val="28"/>
                <w:szCs w:val="28"/>
              </w:rPr>
              <w:t>5</w:t>
            </w:r>
          </w:p>
        </w:tc>
      </w:tr>
      <w:tr w:rsidR="00B561D5" w:rsidRPr="004D6EE1" w:rsidTr="00B561D5">
        <w:tc>
          <w:tcPr>
            <w:tcW w:w="779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2.2</w:t>
            </w:r>
          </w:p>
        </w:tc>
        <w:tc>
          <w:tcPr>
            <w:tcW w:w="3157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Умение отбирать в зависимости от свойств освоенных материалов оптимальные и доступные технологические операции.</w:t>
            </w:r>
          </w:p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Умение определять материалы по их </w:t>
            </w:r>
          </w:p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свойствам.</w:t>
            </w:r>
          </w:p>
        </w:tc>
        <w:tc>
          <w:tcPr>
            <w:tcW w:w="4961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3"/>
                <w:szCs w:val="23"/>
              </w:rPr>
            </w:pPr>
            <w:r w:rsidRPr="004D6EE1">
              <w:t>* отбирать и выполнять в зависимости от свойств освоенных материалов оптимальные и доступные технологические приемы их ручной обработки, формообразовании, сборке и отделке изделия; экономно расходовать используемые материалы;</w:t>
            </w:r>
          </w:p>
        </w:tc>
        <w:tc>
          <w:tcPr>
            <w:tcW w:w="1807" w:type="dxa"/>
          </w:tcPr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3, 7</w:t>
            </w:r>
          </w:p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</w:p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</w:p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14</w:t>
            </w:r>
          </w:p>
        </w:tc>
      </w:tr>
      <w:tr w:rsidR="00B561D5" w:rsidRPr="004D6EE1" w:rsidTr="00B561D5">
        <w:tc>
          <w:tcPr>
            <w:tcW w:w="779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2.3</w:t>
            </w:r>
          </w:p>
        </w:tc>
        <w:tc>
          <w:tcPr>
            <w:tcW w:w="3157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t>Умение применять приемы рациональной безопасной работы ручными режущими инструментами</w:t>
            </w:r>
          </w:p>
        </w:tc>
        <w:tc>
          <w:tcPr>
            <w:tcW w:w="4961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3"/>
                <w:szCs w:val="23"/>
              </w:rPr>
            </w:pPr>
            <w:r w:rsidRPr="004D6EE1">
              <w:t>* 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</w:t>
            </w:r>
          </w:p>
        </w:tc>
        <w:tc>
          <w:tcPr>
            <w:tcW w:w="1807" w:type="dxa"/>
          </w:tcPr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16</w:t>
            </w:r>
          </w:p>
        </w:tc>
      </w:tr>
      <w:tr w:rsidR="00B561D5" w:rsidRPr="004D6EE1" w:rsidTr="00B561D5">
        <w:tc>
          <w:tcPr>
            <w:tcW w:w="779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2.4</w:t>
            </w:r>
          </w:p>
        </w:tc>
        <w:tc>
          <w:tcPr>
            <w:tcW w:w="3157" w:type="dxa"/>
          </w:tcPr>
          <w:p w:rsidR="00B561D5" w:rsidRPr="004D6EE1" w:rsidRDefault="00B561D5" w:rsidP="00B561D5">
            <w:pPr>
              <w:rPr>
                <w:rFonts w:ascii="Times New Roman" w:hAnsi="Times New Roman"/>
                <w:sz w:val="24"/>
                <w:szCs w:val="24"/>
              </w:rPr>
            </w:pPr>
            <w:r w:rsidRPr="004D6EE1">
              <w:rPr>
                <w:rFonts w:ascii="Times New Roman" w:hAnsi="Times New Roman"/>
                <w:sz w:val="24"/>
                <w:szCs w:val="24"/>
              </w:rPr>
              <w:t>Умение определять порядок технологических операций</w:t>
            </w:r>
            <w:r w:rsidRPr="004D6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/>
              <w:rPr>
                <w:i/>
                <w:iCs/>
              </w:rPr>
            </w:pPr>
            <w:r w:rsidRPr="004D6EE1">
              <w:t>* 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      </w:r>
          </w:p>
        </w:tc>
        <w:tc>
          <w:tcPr>
            <w:tcW w:w="1807" w:type="dxa"/>
          </w:tcPr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6</w:t>
            </w:r>
          </w:p>
        </w:tc>
      </w:tr>
      <w:tr w:rsidR="00B561D5" w:rsidRPr="004D6EE1" w:rsidTr="00B561D5">
        <w:tc>
          <w:tcPr>
            <w:tcW w:w="10704" w:type="dxa"/>
            <w:gridSpan w:val="4"/>
          </w:tcPr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b/>
                <w:bCs/>
                <w:i/>
                <w:iCs/>
                <w:sz w:val="27"/>
                <w:szCs w:val="27"/>
                <w:shd w:val="clear" w:color="auto" w:fill="F7F7F6"/>
              </w:rPr>
              <w:t>Раздел 3. «Конструирование и моделирование»</w:t>
            </w:r>
          </w:p>
        </w:tc>
      </w:tr>
      <w:tr w:rsidR="00B561D5" w:rsidRPr="004D6EE1" w:rsidTr="00B561D5">
        <w:trPr>
          <w:trHeight w:val="766"/>
        </w:trPr>
        <w:tc>
          <w:tcPr>
            <w:tcW w:w="779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3.1</w:t>
            </w:r>
          </w:p>
        </w:tc>
        <w:tc>
          <w:tcPr>
            <w:tcW w:w="3157" w:type="dxa"/>
          </w:tcPr>
          <w:p w:rsidR="00B561D5" w:rsidRPr="004D6EE1" w:rsidRDefault="00B561D5" w:rsidP="00B561D5">
            <w:pPr>
              <w:pStyle w:val="a8"/>
              <w:shd w:val="clear" w:color="auto" w:fill="FFFFFF"/>
              <w:spacing w:before="0" w:beforeAutospacing="0" w:after="335" w:afterAutospacing="0"/>
              <w:rPr>
                <w:rFonts w:ascii="OpenSans" w:hAnsi="OpenSans"/>
              </w:rPr>
            </w:pPr>
            <w:r w:rsidRPr="004D6EE1">
              <w:rPr>
                <w:rFonts w:ascii="OpenSans" w:hAnsi="OpenSans"/>
              </w:rPr>
              <w:t>Умение определять виды соединения деталей</w:t>
            </w:r>
          </w:p>
        </w:tc>
        <w:tc>
          <w:tcPr>
            <w:tcW w:w="4961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3"/>
                <w:szCs w:val="23"/>
              </w:rPr>
            </w:pPr>
            <w:r w:rsidRPr="004D6EE1">
              <w:t>*анализировать устройство изделия: выделять детали, их форму, определять взаимное расположение, виды соединения деталей;</w:t>
            </w:r>
          </w:p>
        </w:tc>
        <w:tc>
          <w:tcPr>
            <w:tcW w:w="1807" w:type="dxa"/>
          </w:tcPr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10</w:t>
            </w:r>
          </w:p>
        </w:tc>
      </w:tr>
      <w:tr w:rsidR="00B561D5" w:rsidRPr="004D6EE1" w:rsidTr="00B561D5">
        <w:tc>
          <w:tcPr>
            <w:tcW w:w="779" w:type="dxa"/>
          </w:tcPr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3.2</w:t>
            </w:r>
          </w:p>
        </w:tc>
        <w:tc>
          <w:tcPr>
            <w:tcW w:w="3157" w:type="dxa"/>
          </w:tcPr>
          <w:p w:rsidR="00B561D5" w:rsidRPr="004D6EE1" w:rsidRDefault="00B561D5" w:rsidP="00B561D5">
            <w:pPr>
              <w:pStyle w:val="a8"/>
              <w:shd w:val="clear" w:color="auto" w:fill="FFFFFF"/>
              <w:spacing w:before="0" w:beforeAutospacing="0" w:after="335" w:afterAutospacing="0"/>
              <w:rPr>
                <w:rFonts w:ascii="OpenSans" w:hAnsi="OpenSans"/>
              </w:rPr>
            </w:pPr>
            <w:r w:rsidRPr="004D6EE1">
              <w:rPr>
                <w:iCs/>
              </w:rPr>
              <w:t>Умение различать разборные и неразборные конструкции несложных изделий</w:t>
            </w:r>
          </w:p>
          <w:p w:rsidR="00B561D5" w:rsidRPr="004D6EE1" w:rsidRDefault="00B561D5" w:rsidP="00B561D5">
            <w:pPr>
              <w:pStyle w:val="a8"/>
              <w:spacing w:line="368" w:lineRule="atLeast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B561D5" w:rsidRPr="004D6EE1" w:rsidRDefault="00B561D5" w:rsidP="00B561D5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3"/>
                <w:szCs w:val="23"/>
              </w:rPr>
            </w:pPr>
            <w:r w:rsidRPr="004D6EE1">
              <w:t>*решать простейшие задачи конструктивного характера по изменению видов и способа соединения деталей: на достраивание, придание новых свойств конструкции, а также другие доступные и сходные по сложности задачи;</w:t>
            </w:r>
          </w:p>
        </w:tc>
        <w:tc>
          <w:tcPr>
            <w:tcW w:w="1807" w:type="dxa"/>
          </w:tcPr>
          <w:p w:rsidR="00B561D5" w:rsidRPr="004D6EE1" w:rsidRDefault="00B561D5" w:rsidP="00B561D5">
            <w:pPr>
              <w:pStyle w:val="a8"/>
              <w:spacing w:line="368" w:lineRule="atLeast"/>
              <w:jc w:val="center"/>
              <w:rPr>
                <w:sz w:val="28"/>
                <w:szCs w:val="28"/>
              </w:rPr>
            </w:pPr>
            <w:r w:rsidRPr="004D6EE1">
              <w:rPr>
                <w:sz w:val="28"/>
                <w:szCs w:val="28"/>
              </w:rPr>
              <w:t>12</w:t>
            </w:r>
          </w:p>
        </w:tc>
      </w:tr>
    </w:tbl>
    <w:p w:rsidR="00B561D5" w:rsidRPr="00AD575E" w:rsidRDefault="00B561D5" w:rsidP="00B561D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0"/>
          <w:szCs w:val="10"/>
        </w:rPr>
      </w:pPr>
    </w:p>
    <w:p w:rsidR="00B561D5" w:rsidRPr="00295332" w:rsidRDefault="00B561D5" w:rsidP="00B561D5">
      <w:pPr>
        <w:pStyle w:val="a4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contextualSpacing/>
        <w:jc w:val="center"/>
        <w:rPr>
          <w:b/>
          <w:iCs/>
          <w:sz w:val="28"/>
          <w:szCs w:val="28"/>
        </w:rPr>
      </w:pPr>
      <w:r w:rsidRPr="00295332">
        <w:rPr>
          <w:b/>
          <w:iCs/>
          <w:sz w:val="28"/>
          <w:szCs w:val="28"/>
        </w:rPr>
        <w:t xml:space="preserve">Распределение заданий </w:t>
      </w:r>
      <w:r w:rsidRPr="00295332">
        <w:rPr>
          <w:b/>
          <w:sz w:val="28"/>
          <w:szCs w:val="28"/>
        </w:rPr>
        <w:t>промежуточной (итоговой)</w:t>
      </w:r>
      <w:r w:rsidRPr="00295332">
        <w:rPr>
          <w:b/>
          <w:iCs/>
          <w:sz w:val="28"/>
          <w:szCs w:val="28"/>
        </w:rPr>
        <w:t xml:space="preserve"> работы по уровню сложности</w:t>
      </w:r>
      <w:r>
        <w:rPr>
          <w:b/>
          <w:iCs/>
          <w:sz w:val="28"/>
          <w:szCs w:val="28"/>
        </w:rPr>
        <w:t xml:space="preserve"> и </w:t>
      </w:r>
      <w:proofErr w:type="spellStart"/>
      <w:r>
        <w:rPr>
          <w:b/>
          <w:iCs/>
          <w:sz w:val="28"/>
          <w:szCs w:val="28"/>
        </w:rPr>
        <w:t>метапредметным</w:t>
      </w:r>
      <w:proofErr w:type="spellEnd"/>
      <w:r>
        <w:rPr>
          <w:b/>
          <w:iCs/>
          <w:sz w:val="28"/>
          <w:szCs w:val="28"/>
        </w:rPr>
        <w:t xml:space="preserve"> УУД</w:t>
      </w:r>
    </w:p>
    <w:p w:rsidR="00B561D5" w:rsidRDefault="00B561D5" w:rsidP="00B561D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таблице 3 представлена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информация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распределении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заданий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промежуточной (итоговой)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уровню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сложности</w:t>
      </w:r>
    </w:p>
    <w:p w:rsidR="00B561D5" w:rsidRDefault="00B561D5" w:rsidP="00B561D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10"/>
        <w:gridCol w:w="1720"/>
        <w:gridCol w:w="2070"/>
        <w:gridCol w:w="3371"/>
      </w:tblGrid>
      <w:tr w:rsidR="00B561D5" w:rsidTr="00B561D5">
        <w:tc>
          <w:tcPr>
            <w:tcW w:w="2676" w:type="dxa"/>
          </w:tcPr>
          <w:p w:rsidR="00B561D5" w:rsidRPr="00741570" w:rsidRDefault="00B561D5" w:rsidP="00B56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сложности</w:t>
            </w:r>
          </w:p>
          <w:p w:rsidR="00B561D5" w:rsidRDefault="00B561D5" w:rsidP="00B561D5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</w:p>
        </w:tc>
        <w:tc>
          <w:tcPr>
            <w:tcW w:w="1827" w:type="dxa"/>
          </w:tcPr>
          <w:p w:rsidR="00B561D5" w:rsidRPr="00741570" w:rsidRDefault="00B561D5" w:rsidP="00B56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чество</w:t>
            </w:r>
          </w:p>
          <w:p w:rsidR="00B561D5" w:rsidRDefault="00B561D5" w:rsidP="00B561D5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</w:p>
        </w:tc>
        <w:tc>
          <w:tcPr>
            <w:tcW w:w="2126" w:type="dxa"/>
          </w:tcPr>
          <w:p w:rsidR="00B561D5" w:rsidRDefault="00B561D5" w:rsidP="00B56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</w:p>
          <w:p w:rsidR="00B561D5" w:rsidRPr="00741570" w:rsidRDefault="00646592" w:rsidP="00B56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ервич</w:t>
            </w:r>
            <w:r w:rsidR="00B561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4075" w:type="dxa"/>
          </w:tcPr>
          <w:p w:rsidR="00B561D5" w:rsidRPr="00741570" w:rsidRDefault="00B561D5" w:rsidP="00B56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</w:t>
            </w:r>
            <w:r w:rsidR="006465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максимального</w:t>
            </w:r>
          </w:p>
          <w:p w:rsidR="00B561D5" w:rsidRPr="00741570" w:rsidRDefault="00646592" w:rsidP="00B56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ервичного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выполнение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  <w:r w:rsidR="00B561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данно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первичного</w:t>
            </w:r>
          </w:p>
          <w:p w:rsidR="00B561D5" w:rsidRPr="00741570" w:rsidRDefault="00646592" w:rsidP="00B56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работу, </w:t>
            </w:r>
            <w:r w:rsidR="00B561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равно</w:t>
            </w:r>
            <w:r w:rsidR="00B561D5"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 </w:t>
            </w:r>
            <w:r w:rsidR="00B561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B561D5" w:rsidTr="00B561D5">
        <w:tc>
          <w:tcPr>
            <w:tcW w:w="2676" w:type="dxa"/>
          </w:tcPr>
          <w:p w:rsidR="00B561D5" w:rsidRPr="00295332" w:rsidRDefault="00B561D5" w:rsidP="00B56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332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27" w:type="dxa"/>
          </w:tcPr>
          <w:p w:rsidR="00B561D5" w:rsidRPr="00295332" w:rsidRDefault="00B561D5" w:rsidP="00B561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:rsidR="00B561D5" w:rsidRPr="00295332" w:rsidRDefault="00B561D5" w:rsidP="00B561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4075" w:type="dxa"/>
          </w:tcPr>
          <w:p w:rsidR="00B561D5" w:rsidRPr="009F0F51" w:rsidRDefault="00B561D5" w:rsidP="00B561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95332">
              <w:rPr>
                <w:rFonts w:ascii="Times New Roman" w:hAnsi="Times New Roman" w:cs="Times New Roman"/>
                <w:bCs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%</w:t>
            </w:r>
          </w:p>
        </w:tc>
      </w:tr>
      <w:tr w:rsidR="00B561D5" w:rsidTr="00B561D5">
        <w:tc>
          <w:tcPr>
            <w:tcW w:w="2676" w:type="dxa"/>
          </w:tcPr>
          <w:p w:rsidR="00B561D5" w:rsidRPr="00295332" w:rsidRDefault="00B561D5" w:rsidP="00B56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332">
              <w:rPr>
                <w:rFonts w:ascii="Times New Roman" w:hAnsi="Times New Roman"/>
                <w:sz w:val="28"/>
                <w:szCs w:val="28"/>
              </w:rPr>
              <w:t>Повышенный</w:t>
            </w:r>
          </w:p>
        </w:tc>
        <w:tc>
          <w:tcPr>
            <w:tcW w:w="1827" w:type="dxa"/>
          </w:tcPr>
          <w:p w:rsidR="00B561D5" w:rsidRPr="00295332" w:rsidRDefault="00B561D5" w:rsidP="00B561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B561D5" w:rsidRPr="00295332" w:rsidRDefault="00B561D5" w:rsidP="00B561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075" w:type="dxa"/>
          </w:tcPr>
          <w:p w:rsidR="00B561D5" w:rsidRPr="009F0F51" w:rsidRDefault="00B561D5" w:rsidP="00B561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%</w:t>
            </w:r>
          </w:p>
        </w:tc>
      </w:tr>
      <w:tr w:rsidR="00B561D5" w:rsidTr="00B561D5">
        <w:tc>
          <w:tcPr>
            <w:tcW w:w="2676" w:type="dxa"/>
          </w:tcPr>
          <w:p w:rsidR="00B561D5" w:rsidRPr="00295332" w:rsidRDefault="00B561D5" w:rsidP="00B561D5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827" w:type="dxa"/>
          </w:tcPr>
          <w:p w:rsidR="00B561D5" w:rsidRPr="00295332" w:rsidRDefault="00B561D5" w:rsidP="00B561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B561D5" w:rsidRPr="00295332" w:rsidRDefault="00B561D5" w:rsidP="00B561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4075" w:type="dxa"/>
          </w:tcPr>
          <w:p w:rsidR="00B561D5" w:rsidRPr="009F0F51" w:rsidRDefault="00B561D5" w:rsidP="00B561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%</w:t>
            </w:r>
          </w:p>
        </w:tc>
      </w:tr>
    </w:tbl>
    <w:p w:rsidR="00B561D5" w:rsidRPr="00295332" w:rsidRDefault="00B561D5" w:rsidP="00B561D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10"/>
          <w:szCs w:val="10"/>
        </w:rPr>
      </w:pPr>
    </w:p>
    <w:p w:rsidR="00B561D5" w:rsidRPr="0012599F" w:rsidRDefault="00B561D5" w:rsidP="00B561D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2599F">
        <w:rPr>
          <w:rFonts w:ascii="Times New Roman" w:eastAsia="Times New Roman" w:hAnsi="Times New Roman" w:cs="Times New Roman"/>
          <w:iCs/>
          <w:sz w:val="28"/>
          <w:szCs w:val="28"/>
        </w:rPr>
        <w:t xml:space="preserve">Распределение заданий варианта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промежуточной (итоговой)</w:t>
      </w:r>
      <w:r w:rsidRPr="0012599F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работы по уровням,</w:t>
      </w:r>
    </w:p>
    <w:p w:rsidR="00B561D5" w:rsidRPr="00917C9B" w:rsidRDefault="00B561D5" w:rsidP="00B561D5">
      <w:pPr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проверяемым умениям, типам задания </w:t>
      </w:r>
      <w:r w:rsidRPr="00917C9B">
        <w:rPr>
          <w:rFonts w:ascii="TimesNewRoman" w:eastAsia="Calibri" w:hAnsi="TimesNewRoman" w:cs="TimesNewRoman"/>
          <w:sz w:val="28"/>
          <w:szCs w:val="28"/>
        </w:rPr>
        <w:t>представлен</w:t>
      </w:r>
      <w:r>
        <w:rPr>
          <w:rFonts w:ascii="TimesNewRoman" w:eastAsia="Calibri" w:hAnsi="TimesNewRoman" w:cs="TimesNewRoman"/>
          <w:sz w:val="28"/>
          <w:szCs w:val="28"/>
        </w:rPr>
        <w:t>ы</w:t>
      </w:r>
      <w:r w:rsidRPr="00917C9B">
        <w:rPr>
          <w:rFonts w:ascii="TimesNewRoman" w:eastAsia="Calibri" w:hAnsi="TimesNewRoman" w:cs="TimesNewRoman"/>
          <w:sz w:val="28"/>
          <w:szCs w:val="28"/>
        </w:rPr>
        <w:t xml:space="preserve"> в таблице </w:t>
      </w:r>
      <w:r>
        <w:rPr>
          <w:rFonts w:ascii="TimesNewRoman" w:eastAsia="Calibri" w:hAnsi="TimesNewRoman" w:cs="TimesNewRoman"/>
          <w:sz w:val="28"/>
          <w:szCs w:val="28"/>
        </w:rPr>
        <w:t>4</w:t>
      </w:r>
    </w:p>
    <w:p w:rsidR="00B561D5" w:rsidRPr="0012599F" w:rsidRDefault="00B561D5" w:rsidP="00B561D5">
      <w:pPr>
        <w:spacing w:after="0" w:line="240" w:lineRule="auto"/>
        <w:rPr>
          <w:rFonts w:ascii="TimesNewRoman" w:eastAsia="Calibri" w:hAnsi="TimesNewRoman" w:cs="TimesNewRoman"/>
          <w:sz w:val="24"/>
          <w:szCs w:val="24"/>
        </w:rPr>
      </w:pP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4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93"/>
        <w:gridCol w:w="1622"/>
        <w:gridCol w:w="2476"/>
        <w:gridCol w:w="3425"/>
        <w:gridCol w:w="955"/>
      </w:tblGrid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проверяется 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b/>
                <w:sz w:val="24"/>
                <w:szCs w:val="24"/>
              </w:rPr>
              <w:t>Тип задания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pStyle w:val="a4"/>
              <w:ind w:left="0"/>
              <w:jc w:val="center"/>
            </w:pPr>
            <w:r w:rsidRPr="004D6EE1">
              <w:t>1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pStyle w:val="a4"/>
              <w:ind w:left="0"/>
              <w:jc w:val="center"/>
            </w:pPr>
            <w:r w:rsidRPr="004D6EE1"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lang w:eastAsia="ru-RU"/>
              </w:rPr>
              <w:t>Умение  раскрывать понятие «Технология».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pStyle w:val="a4"/>
              <w:ind w:left="0"/>
            </w:pPr>
            <w:r w:rsidRPr="004D6EE1">
              <w:t>Выбрать ответ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pStyle w:val="a4"/>
              <w:ind w:left="0"/>
              <w:jc w:val="center"/>
            </w:pPr>
            <w:r w:rsidRPr="004D6EE1"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pStyle w:val="a4"/>
              <w:ind w:left="0"/>
              <w:jc w:val="center"/>
            </w:pPr>
            <w:r w:rsidRPr="004D6EE1">
              <w:t>2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pStyle w:val="a4"/>
              <w:ind w:left="0"/>
              <w:jc w:val="center"/>
            </w:pPr>
            <w:r w:rsidRPr="004D6EE1"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lang w:eastAsia="ru-RU"/>
              </w:rPr>
              <w:t>Умение  раскрывать понятие «орнамент».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pStyle w:val="a4"/>
              <w:ind w:left="0"/>
            </w:pPr>
            <w:r w:rsidRPr="004D6EE1">
              <w:t>Выбрать ответ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pStyle w:val="a4"/>
              <w:ind w:left="0"/>
              <w:jc w:val="center"/>
            </w:pPr>
            <w:r w:rsidRPr="004D6EE1"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pStyle w:val="a4"/>
              <w:ind w:left="0"/>
              <w:jc w:val="center"/>
            </w:pPr>
            <w:r w:rsidRPr="004D6EE1">
              <w:t>3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pStyle w:val="a4"/>
              <w:ind w:left="0"/>
              <w:jc w:val="center"/>
            </w:pPr>
            <w:r w:rsidRPr="004D6EE1"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</w:rPr>
            </w:pPr>
            <w:r w:rsidRPr="004D6EE1">
              <w:rPr>
                <w:rFonts w:ascii="Times New Roman" w:hAnsi="Times New Roman" w:cs="Times New Roman"/>
              </w:rPr>
              <w:t>Умение отбирать в зависимости от свойств освоенных материалов оптимальные и доступные технологические операции.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pStyle w:val="a4"/>
              <w:ind w:left="0"/>
            </w:pPr>
            <w:r w:rsidRPr="004D6EE1">
              <w:rPr>
                <w:rStyle w:val="ac"/>
                <w:shd w:val="clear" w:color="auto" w:fill="FFFFFF"/>
              </w:rPr>
              <w:t>Установить соответствие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pStyle w:val="a4"/>
              <w:ind w:left="0"/>
              <w:jc w:val="center"/>
            </w:pPr>
            <w:r w:rsidRPr="004D6EE1"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lang w:eastAsia="ru-RU"/>
              </w:rPr>
              <w:t>Умение связывать изображение  с его определением.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Установить соответствие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hAnsi="Times New Roman" w:cs="Times New Roman"/>
              </w:rPr>
              <w:t>Умение различать материалы и инструменты по их назначению.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Выбрать несколько вариантов ответа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hAnsi="Times New Roman"/>
              </w:rPr>
              <w:t>Умение определять порядок технологических операций</w:t>
            </w:r>
            <w:r w:rsidRPr="004D6EE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Определить последовательност</w:t>
            </w:r>
            <w:r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</w:rPr>
            </w:pPr>
            <w:r w:rsidRPr="004D6EE1">
              <w:rPr>
                <w:rFonts w:ascii="Times New Roman" w:hAnsi="Times New Roman" w:cs="Times New Roman"/>
              </w:rPr>
              <w:t xml:space="preserve">Умение отбирать в </w:t>
            </w:r>
            <w:r w:rsidRPr="004D6EE1">
              <w:rPr>
                <w:rFonts w:ascii="Times New Roman" w:hAnsi="Times New Roman" w:cs="Times New Roman"/>
              </w:rPr>
              <w:lastRenderedPageBreak/>
              <w:t>зависимости от свойств освоенных материалов оптимальные и доступные технологические операции.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Выбрать ответ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lang w:eastAsia="ru-RU"/>
              </w:rPr>
              <w:t>Умение связывать изображение  с его определением.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Выбрать несколько вариантов ответа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hAnsi="Times New Roman" w:cs="Times New Roman"/>
              </w:rPr>
              <w:t>Умение выполнять изделие с опорой на</w:t>
            </w:r>
          </w:p>
          <w:p w:rsidR="00B561D5" w:rsidRPr="004D6EE1" w:rsidRDefault="00B561D5" w:rsidP="00B561D5">
            <w:pPr>
              <w:rPr>
                <w:rFonts w:ascii="Times New Roman" w:hAnsi="Times New Roman"/>
              </w:rPr>
            </w:pPr>
            <w:r w:rsidRPr="004D6EE1">
              <w:rPr>
                <w:rFonts w:ascii="Times New Roman" w:hAnsi="Times New Roman" w:cs="Times New Roman"/>
              </w:rPr>
              <w:t>инструкционную карту.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Установить соответствие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OpenSans" w:hAnsi="OpenSans"/>
              </w:rPr>
              <w:t>Умение определять виды соединения деталей.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Установить соответствие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Умение связывать </w:t>
            </w:r>
          </w:p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lang w:eastAsia="ru-RU"/>
              </w:rPr>
              <w:t>понятие с его определением.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pStyle w:val="a4"/>
              <w:ind w:left="0"/>
            </w:pPr>
            <w:r w:rsidRPr="004D6EE1">
              <w:t>Выбрать ответ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lang w:eastAsia="ru-RU"/>
              </w:rPr>
              <w:t>Умение различать разборные и неразборные конструкции несложных изделий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pStyle w:val="a4"/>
              <w:ind w:left="0"/>
            </w:pPr>
            <w:r w:rsidRPr="004D6EE1">
              <w:t>Выбрать ответ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lang w:eastAsia="ru-RU"/>
              </w:rPr>
              <w:t>Умение связывать понятие с его определением.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</w:rPr>
            </w:pPr>
            <w:r w:rsidRPr="004D6EE1">
              <w:rPr>
                <w:rFonts w:ascii="Times New Roman" w:eastAsia="Times New Roman" w:hAnsi="Times New Roman" w:cs="Times New Roman"/>
                <w:iCs/>
              </w:rPr>
              <w:t xml:space="preserve">Умение определять материалы по их </w:t>
            </w:r>
          </w:p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</w:rPr>
              <w:t>свойствам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Краткий ответ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hAnsi="Times New Roman"/>
              </w:rPr>
              <w:t>Умение соотносить занятия ремесленников и материалы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6EE1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Установить соответствие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61D5" w:rsidRPr="004D6EE1" w:rsidTr="00B561D5">
        <w:tc>
          <w:tcPr>
            <w:tcW w:w="1101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2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2914" w:type="dxa"/>
          </w:tcPr>
          <w:p w:rsidR="00B561D5" w:rsidRPr="004D6EE1" w:rsidRDefault="00B561D5" w:rsidP="00B561D5">
            <w:pPr>
              <w:rPr>
                <w:rFonts w:ascii="Times New Roman" w:hAnsi="Times New Roman" w:cs="Times New Roman"/>
              </w:rPr>
            </w:pPr>
            <w:r w:rsidRPr="004D6EE1">
              <w:rPr>
                <w:rFonts w:ascii="Times New Roman" w:hAnsi="Times New Roman" w:cs="Times New Roman"/>
              </w:rPr>
              <w:t>Умение применять приемы рациональной безопасной работы ручными режущими инструментами</w:t>
            </w:r>
          </w:p>
        </w:tc>
        <w:tc>
          <w:tcPr>
            <w:tcW w:w="4110" w:type="dxa"/>
          </w:tcPr>
          <w:p w:rsidR="00B561D5" w:rsidRPr="004D6EE1" w:rsidRDefault="00B561D5" w:rsidP="00B561D5">
            <w:pP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4D6EE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Краткий ответ</w:t>
            </w:r>
          </w:p>
        </w:tc>
        <w:tc>
          <w:tcPr>
            <w:tcW w:w="957" w:type="dxa"/>
          </w:tcPr>
          <w:p w:rsidR="00B561D5" w:rsidRPr="004D6EE1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E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61D5" w:rsidRPr="004D6EE1" w:rsidTr="00B561D5">
        <w:tc>
          <w:tcPr>
            <w:tcW w:w="10704" w:type="dxa"/>
            <w:gridSpan w:val="5"/>
          </w:tcPr>
          <w:p w:rsidR="00B561D5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заданий 16.  Базовый уровень - 14, повышенный – 2.</w:t>
            </w:r>
          </w:p>
          <w:p w:rsidR="00B561D5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балл – 21.</w:t>
            </w:r>
          </w:p>
          <w:p w:rsidR="00B561D5" w:rsidRPr="004D6EE1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выполнения работы – 40 минут</w:t>
            </w:r>
          </w:p>
        </w:tc>
      </w:tr>
    </w:tbl>
    <w:p w:rsidR="00B561D5" w:rsidRPr="009F0F51" w:rsidRDefault="00B561D5" w:rsidP="00B561D5">
      <w:pPr>
        <w:spacing w:after="0" w:line="240" w:lineRule="auto"/>
        <w:rPr>
          <w:rFonts w:ascii="Times New Roman" w:eastAsia="Times New Roman" w:hAnsi="Times New Roman" w:cs="Times New Roman"/>
          <w:iCs/>
          <w:sz w:val="10"/>
          <w:szCs w:val="10"/>
        </w:rPr>
      </w:pPr>
    </w:p>
    <w:p w:rsidR="00B561D5" w:rsidRDefault="00B561D5" w:rsidP="00B561D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416EE">
        <w:rPr>
          <w:rFonts w:ascii="Times New Roman" w:hAnsi="Times New Roman" w:cs="Times New Roman"/>
          <w:bCs/>
          <w:iCs/>
          <w:sz w:val="28"/>
          <w:szCs w:val="28"/>
        </w:rPr>
        <w:t xml:space="preserve">Перечень </w:t>
      </w:r>
      <w:proofErr w:type="spellStart"/>
      <w:r w:rsidRPr="009416EE">
        <w:rPr>
          <w:rFonts w:ascii="Times New Roman" w:hAnsi="Times New Roman" w:cs="Times New Roman"/>
          <w:bCs/>
          <w:iCs/>
          <w:sz w:val="28"/>
          <w:szCs w:val="28"/>
        </w:rPr>
        <w:t>элементов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УУД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представленв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5</w:t>
      </w:r>
    </w:p>
    <w:p w:rsidR="00B561D5" w:rsidRDefault="00B561D5" w:rsidP="00B561D5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5</w:t>
      </w:r>
    </w:p>
    <w:p w:rsidR="00B561D5" w:rsidRPr="00AD575E" w:rsidRDefault="00B561D5" w:rsidP="00B561D5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9"/>
        <w:tblW w:w="10740" w:type="dxa"/>
        <w:tblLook w:val="04A0" w:firstRow="1" w:lastRow="0" w:firstColumn="1" w:lastColumn="0" w:noHBand="0" w:noVBand="1"/>
      </w:tblPr>
      <w:tblGrid>
        <w:gridCol w:w="671"/>
        <w:gridCol w:w="8453"/>
        <w:gridCol w:w="1616"/>
      </w:tblGrid>
      <w:tr w:rsidR="00B561D5" w:rsidTr="00B561D5">
        <w:tc>
          <w:tcPr>
            <w:tcW w:w="9124" w:type="dxa"/>
            <w:gridSpan w:val="2"/>
          </w:tcPr>
          <w:p w:rsidR="00B561D5" w:rsidRPr="00AB4B2C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AB4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Описание элементов </w:t>
            </w:r>
            <w:proofErr w:type="spellStart"/>
            <w:r w:rsidRPr="00AB4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метапредметного</w:t>
            </w:r>
            <w:proofErr w:type="spellEnd"/>
            <w:r w:rsidRPr="00AB4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содержания</w:t>
            </w:r>
          </w:p>
        </w:tc>
        <w:tc>
          <w:tcPr>
            <w:tcW w:w="1616" w:type="dxa"/>
          </w:tcPr>
          <w:p w:rsidR="00B561D5" w:rsidRPr="00AB4B2C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</w:pPr>
            <w:r w:rsidRPr="00AB4B2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№</w:t>
            </w:r>
            <w:r w:rsidRPr="00AB4B2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задания</w:t>
            </w:r>
          </w:p>
        </w:tc>
      </w:tr>
      <w:tr w:rsidR="00B561D5" w:rsidTr="00B561D5">
        <w:tc>
          <w:tcPr>
            <w:tcW w:w="671" w:type="dxa"/>
          </w:tcPr>
          <w:p w:rsidR="00B561D5" w:rsidRPr="009F0F51" w:rsidRDefault="00B561D5" w:rsidP="00B561D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lastRenderedPageBreak/>
              <w:t>1</w:t>
            </w:r>
          </w:p>
        </w:tc>
        <w:tc>
          <w:tcPr>
            <w:tcW w:w="8453" w:type="dxa"/>
          </w:tcPr>
          <w:p w:rsidR="00B561D5" w:rsidRDefault="00B561D5" w:rsidP="00B561D5">
            <w:pPr>
              <w:pStyle w:val="ad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z w:val="28"/>
                <w:szCs w:val="28"/>
              </w:rPr>
              <w:t>Планировать свои действия в соответствии с поставленной задачей и условиями ее реализации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  <w:p w:rsidR="00B561D5" w:rsidRPr="009F0F51" w:rsidRDefault="00B561D5" w:rsidP="00B561D5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sz w:val="28"/>
                <w:szCs w:val="28"/>
              </w:rPr>
              <w:t>Планировать ход решения задания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16" w:type="dxa"/>
          </w:tcPr>
          <w:p w:rsidR="00B561D5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F0F5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1-16</w:t>
            </w:r>
          </w:p>
          <w:p w:rsidR="00B561D5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561D5" w:rsidRPr="009F0F51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561D5" w:rsidTr="00B561D5">
        <w:tc>
          <w:tcPr>
            <w:tcW w:w="671" w:type="dxa"/>
          </w:tcPr>
          <w:p w:rsidR="00B561D5" w:rsidRPr="009F0F51" w:rsidRDefault="00B561D5" w:rsidP="00B561D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2</w:t>
            </w:r>
          </w:p>
        </w:tc>
        <w:tc>
          <w:tcPr>
            <w:tcW w:w="8453" w:type="dxa"/>
          </w:tcPr>
          <w:p w:rsidR="00B561D5" w:rsidRPr="009F0F51" w:rsidRDefault="00B561D5" w:rsidP="00B561D5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Анализировать и осмысливать текст задания.</w:t>
            </w:r>
          </w:p>
        </w:tc>
        <w:tc>
          <w:tcPr>
            <w:tcW w:w="1616" w:type="dxa"/>
          </w:tcPr>
          <w:p w:rsidR="00B561D5" w:rsidRPr="009F0F51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F0F5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1-16</w:t>
            </w:r>
          </w:p>
        </w:tc>
      </w:tr>
      <w:tr w:rsidR="00B561D5" w:rsidTr="00B561D5">
        <w:tc>
          <w:tcPr>
            <w:tcW w:w="671" w:type="dxa"/>
          </w:tcPr>
          <w:p w:rsidR="00B561D5" w:rsidRPr="009F0F51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8453" w:type="dxa"/>
          </w:tcPr>
          <w:p w:rsidR="00B561D5" w:rsidRPr="009F0F51" w:rsidRDefault="00B561D5" w:rsidP="00B561D5">
            <w:pPr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sz w:val="28"/>
                <w:szCs w:val="28"/>
              </w:rPr>
              <w:t>Осознанно выбирать наиболее эффективные способы решения учебных и познавательных задач.</w:t>
            </w:r>
            <w:r w:rsidRPr="009F0F51">
              <w:rPr>
                <w:rFonts w:ascii="Times New Roman" w:hAnsi="Times New Roman" w:cs="Times New Roman"/>
                <w:sz w:val="28"/>
                <w:szCs w:val="28"/>
              </w:rPr>
              <w:t xml:space="preserve"> Строить логическое рассуждение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6" w:type="dxa"/>
          </w:tcPr>
          <w:p w:rsidR="00B561D5" w:rsidRPr="009F0F51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F0F5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B561D5" w:rsidTr="00B561D5">
        <w:tc>
          <w:tcPr>
            <w:tcW w:w="671" w:type="dxa"/>
          </w:tcPr>
          <w:p w:rsidR="00B561D5" w:rsidRPr="009F0F51" w:rsidRDefault="00B561D5" w:rsidP="00B561D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8453" w:type="dxa"/>
          </w:tcPr>
          <w:p w:rsidR="00B561D5" w:rsidRDefault="00B561D5" w:rsidP="00B561D5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z w:val="28"/>
                <w:szCs w:val="28"/>
              </w:rPr>
              <w:t>Осуществлять анализ объектов с выделением существенных и несущественных признаков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  <w:p w:rsidR="00B561D5" w:rsidRPr="009F0F51" w:rsidRDefault="00B561D5" w:rsidP="00B561D5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 Устанавливать </w:t>
            </w:r>
            <w:proofErr w:type="spellStart"/>
            <w:r w:rsidRPr="009F0F5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причинно­следственные</w:t>
            </w:r>
            <w:proofErr w:type="spellEnd"/>
            <w:r w:rsidRPr="009F0F5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 связи в изучае</w:t>
            </w:r>
            <w:r w:rsidRPr="009F0F51">
              <w:rPr>
                <w:rFonts w:ascii="Times New Roman" w:hAnsi="Times New Roman"/>
                <w:color w:val="auto"/>
                <w:sz w:val="28"/>
                <w:szCs w:val="28"/>
              </w:rPr>
              <w:t>мом круге явлений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1616" w:type="dxa"/>
          </w:tcPr>
          <w:p w:rsidR="00B561D5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F0F5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1,2,5,7,8,11, 12, 13</w:t>
            </w:r>
          </w:p>
          <w:p w:rsidR="00B561D5" w:rsidRPr="009F0F51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F0F5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</w:t>
            </w:r>
          </w:p>
        </w:tc>
      </w:tr>
      <w:tr w:rsidR="00B561D5" w:rsidTr="00B561D5">
        <w:tc>
          <w:tcPr>
            <w:tcW w:w="671" w:type="dxa"/>
          </w:tcPr>
          <w:p w:rsidR="00B561D5" w:rsidRPr="009F0F51" w:rsidRDefault="00B561D5" w:rsidP="00B561D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5</w:t>
            </w:r>
          </w:p>
        </w:tc>
        <w:tc>
          <w:tcPr>
            <w:tcW w:w="8453" w:type="dxa"/>
          </w:tcPr>
          <w:p w:rsidR="00B561D5" w:rsidRPr="009F0F51" w:rsidRDefault="00B561D5" w:rsidP="00B561D5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z w:val="28"/>
                <w:szCs w:val="28"/>
              </w:rPr>
              <w:t>Осуществлять подведение под понятие на основе распознавания объектов, выделения существенных признаков и их синтеза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Pr="009F0F5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Устанавливать аналогии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1616" w:type="dxa"/>
          </w:tcPr>
          <w:p w:rsidR="00B561D5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F0F5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14</w:t>
            </w:r>
          </w:p>
          <w:p w:rsidR="00B561D5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561D5" w:rsidRPr="009F0F51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F0F5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3,4,9,10,15</w:t>
            </w:r>
          </w:p>
        </w:tc>
      </w:tr>
    </w:tbl>
    <w:p w:rsidR="00B561D5" w:rsidRDefault="00B561D5" w:rsidP="00B561D5">
      <w:pPr>
        <w:pStyle w:val="a6"/>
        <w:spacing w:line="276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B561D5" w:rsidRDefault="00B561D5" w:rsidP="00B561D5">
      <w:pPr>
        <w:pStyle w:val="a6"/>
        <w:spacing w:line="276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B561D5" w:rsidRPr="00AD575E" w:rsidRDefault="00B561D5" w:rsidP="00B561D5">
      <w:pPr>
        <w:pStyle w:val="a6"/>
        <w:spacing w:line="276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B561D5" w:rsidRPr="00AC7CF8" w:rsidRDefault="00B561D5" w:rsidP="00B561D5">
      <w:pPr>
        <w:pStyle w:val="a6"/>
        <w:numPr>
          <w:ilvl w:val="0"/>
          <w:numId w:val="7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CF8">
        <w:rPr>
          <w:rFonts w:ascii="Times New Roman" w:hAnsi="Times New Roman" w:cs="Times New Roman"/>
          <w:b/>
          <w:bCs/>
          <w:sz w:val="28"/>
          <w:szCs w:val="28"/>
        </w:rPr>
        <w:t>Система оценивания выполнения отдельных заданий и работы в целом</w:t>
      </w:r>
    </w:p>
    <w:p w:rsidR="00B561D5" w:rsidRPr="00AC7CF8" w:rsidRDefault="00B561D5" w:rsidP="00B561D5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4D6EE1">
        <w:rPr>
          <w:rFonts w:ascii="Times New Roman" w:hAnsi="Times New Roman" w:cs="Times New Roman"/>
          <w:sz w:val="28"/>
          <w:szCs w:val="28"/>
        </w:rPr>
        <w:t xml:space="preserve">Проверка работ проводится с помощью приложенных к работе  </w:t>
      </w:r>
      <w:r w:rsidRPr="004D6EE1">
        <w:rPr>
          <w:rStyle w:val="3"/>
          <w:rFonts w:eastAsia="Calibri"/>
          <w:sz w:val="28"/>
          <w:szCs w:val="28"/>
        </w:rPr>
        <w:t>верных ответов</w:t>
      </w:r>
      <w:r w:rsidRPr="004D6EE1">
        <w:rPr>
          <w:rFonts w:ascii="Times New Roman" w:hAnsi="Times New Roman" w:cs="Times New Roman"/>
          <w:sz w:val="28"/>
          <w:szCs w:val="28"/>
        </w:rPr>
        <w:t xml:space="preserve"> и</w:t>
      </w:r>
      <w:r w:rsidRPr="004D6EE1">
        <w:rPr>
          <w:rStyle w:val="3"/>
          <w:rFonts w:eastAsia="Calibri"/>
          <w:sz w:val="28"/>
          <w:szCs w:val="28"/>
        </w:rPr>
        <w:t xml:space="preserve"> ключей оценивания.</w:t>
      </w:r>
      <w:r w:rsidR="00646592">
        <w:rPr>
          <w:rStyle w:val="3"/>
          <w:rFonts w:eastAsia="Calibri"/>
          <w:sz w:val="28"/>
          <w:szCs w:val="28"/>
        </w:rPr>
        <w:t xml:space="preserve"> </w:t>
      </w:r>
      <w:r w:rsidRPr="00AC7CF8">
        <w:rPr>
          <w:rFonts w:ascii="Times New Roman" w:hAnsi="Times New Roman"/>
          <w:sz w:val="28"/>
          <w:szCs w:val="28"/>
        </w:rPr>
        <w:t>Каждое правильно выполненное задание 1</w:t>
      </w:r>
      <w:r>
        <w:rPr>
          <w:rFonts w:ascii="Times New Roman" w:hAnsi="Times New Roman"/>
          <w:sz w:val="28"/>
          <w:szCs w:val="28"/>
        </w:rPr>
        <w:t>, 2, 3, 4, 5, 7, 8, 10, 11, 12, 13 оценивается 1 баллом, к</w:t>
      </w:r>
      <w:r w:rsidRPr="00AC7CF8">
        <w:rPr>
          <w:rFonts w:ascii="Times New Roman" w:hAnsi="Times New Roman"/>
          <w:sz w:val="28"/>
          <w:szCs w:val="28"/>
        </w:rPr>
        <w:t>аждое правильно выполненное задание</w:t>
      </w:r>
      <w:r>
        <w:rPr>
          <w:rFonts w:ascii="Times New Roman" w:hAnsi="Times New Roman"/>
          <w:sz w:val="28"/>
          <w:szCs w:val="28"/>
        </w:rPr>
        <w:t xml:space="preserve"> 6, 9, 14, 15оценивается 2 баллами.</w:t>
      </w:r>
      <w:r w:rsidRPr="00AC7CF8">
        <w:rPr>
          <w:rFonts w:ascii="Times New Roman" w:hAnsi="Times New Roman"/>
          <w:sz w:val="28"/>
          <w:szCs w:val="28"/>
        </w:rPr>
        <w:t xml:space="preserve"> Задание считается выполненным верно, если </w:t>
      </w:r>
      <w:r>
        <w:rPr>
          <w:rFonts w:ascii="Times New Roman" w:hAnsi="Times New Roman"/>
          <w:sz w:val="28"/>
          <w:szCs w:val="28"/>
        </w:rPr>
        <w:t>выбран</w:t>
      </w:r>
      <w:r w:rsidRPr="00AC7CF8">
        <w:rPr>
          <w:rFonts w:ascii="Times New Roman" w:hAnsi="Times New Roman"/>
          <w:sz w:val="28"/>
          <w:szCs w:val="28"/>
        </w:rPr>
        <w:t xml:space="preserve"> номер правильного ответа. З</w:t>
      </w:r>
      <w:r>
        <w:rPr>
          <w:rFonts w:ascii="Times New Roman" w:hAnsi="Times New Roman"/>
          <w:sz w:val="28"/>
          <w:szCs w:val="28"/>
        </w:rPr>
        <w:t xml:space="preserve">адание считается невыполненным </w:t>
      </w:r>
      <w:r w:rsidRPr="00AC7CF8">
        <w:rPr>
          <w:rFonts w:ascii="Times New Roman" w:hAnsi="Times New Roman"/>
          <w:sz w:val="28"/>
          <w:szCs w:val="28"/>
        </w:rPr>
        <w:t>в следующих случаях: а) указан номер неправильного ответа; б) указаны номера двух или более ответов, даже если среди них указан и номер правильного ответа;</w:t>
      </w:r>
      <w:r>
        <w:rPr>
          <w:rFonts w:ascii="Times New Roman" w:hAnsi="Times New Roman"/>
          <w:sz w:val="28"/>
          <w:szCs w:val="28"/>
        </w:rPr>
        <w:t xml:space="preserve"> в)</w:t>
      </w:r>
      <w:r w:rsidRPr="00AC7CF8">
        <w:rPr>
          <w:rFonts w:ascii="Times New Roman" w:hAnsi="Times New Roman"/>
          <w:sz w:val="28"/>
          <w:szCs w:val="28"/>
        </w:rPr>
        <w:t xml:space="preserve"> номер ответа не указан.</w:t>
      </w:r>
    </w:p>
    <w:p w:rsidR="00B561D5" w:rsidRPr="00AC7CF8" w:rsidRDefault="00B561D5" w:rsidP="00B561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C7CF8">
        <w:rPr>
          <w:rFonts w:ascii="Times New Roman" w:hAnsi="Times New Roman"/>
          <w:sz w:val="28"/>
          <w:szCs w:val="28"/>
        </w:rPr>
        <w:t xml:space="preserve">Максимально возможный балл за работу – </w:t>
      </w:r>
      <w:r>
        <w:rPr>
          <w:rFonts w:ascii="Times New Roman" w:hAnsi="Times New Roman"/>
          <w:sz w:val="28"/>
          <w:szCs w:val="28"/>
        </w:rPr>
        <w:t>19</w:t>
      </w:r>
      <w:r w:rsidRPr="00AC7CF8">
        <w:rPr>
          <w:rFonts w:ascii="Times New Roman" w:hAnsi="Times New Roman"/>
          <w:sz w:val="28"/>
          <w:szCs w:val="28"/>
        </w:rPr>
        <w:t xml:space="preserve"> балл</w:t>
      </w:r>
      <w:r>
        <w:rPr>
          <w:rFonts w:ascii="Times New Roman" w:hAnsi="Times New Roman"/>
          <w:sz w:val="28"/>
          <w:szCs w:val="28"/>
        </w:rPr>
        <w:t>ов.</w:t>
      </w:r>
    </w:p>
    <w:p w:rsidR="00B561D5" w:rsidRPr="00AD575E" w:rsidRDefault="00B561D5" w:rsidP="00B561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</w:rPr>
      </w:pPr>
    </w:p>
    <w:p w:rsidR="00B561D5" w:rsidRDefault="00B561D5" w:rsidP="00B561D5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CF8">
        <w:rPr>
          <w:rFonts w:ascii="Times New Roman" w:hAnsi="Times New Roman" w:cs="Times New Roman"/>
          <w:b/>
          <w:sz w:val="28"/>
          <w:szCs w:val="28"/>
        </w:rPr>
        <w:t>Рекомендуемая шкала перевода баллов в отметку:</w:t>
      </w:r>
    </w:p>
    <w:p w:rsidR="00B561D5" w:rsidRPr="009F0F51" w:rsidRDefault="00B561D5" w:rsidP="00B561D5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2"/>
        <w:gridCol w:w="5608"/>
      </w:tblGrid>
      <w:tr w:rsidR="00B561D5" w:rsidRPr="00AC7CF8" w:rsidTr="00B561D5">
        <w:trPr>
          <w:trHeight w:val="371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C347B" w:rsidRDefault="00B561D5" w:rsidP="00B561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7B">
              <w:rPr>
                <w:rFonts w:ascii="TimesNewRoman" w:hAnsi="TimesNewRoman" w:cs="TimesNewRoman"/>
                <w:b/>
                <w:sz w:val="28"/>
                <w:szCs w:val="28"/>
              </w:rPr>
              <w:t>Первичные баллы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C347B" w:rsidRDefault="00B561D5" w:rsidP="00B56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Отметка по пятибалльной шкале</w:t>
            </w:r>
          </w:p>
        </w:tc>
      </w:tr>
      <w:tr w:rsidR="00B561D5" w:rsidRPr="00AC7CF8" w:rsidTr="00B561D5">
        <w:trPr>
          <w:trHeight w:val="371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31DC3" w:rsidRDefault="00B561D5" w:rsidP="00B561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DC3">
              <w:rPr>
                <w:rFonts w:ascii="TimesNewRoman" w:hAnsi="TimesNewRoman" w:cs="TimesNewRoman"/>
                <w:sz w:val="28"/>
                <w:szCs w:val="28"/>
              </w:rPr>
              <w:t xml:space="preserve">0 </w:t>
            </w:r>
            <w:r w:rsidRPr="00131DC3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 xml:space="preserve">– </w:t>
            </w:r>
            <w:r>
              <w:rPr>
                <w:rFonts w:ascii="TimesNewRoman" w:hAnsi="TimesNewRoman" w:cs="TimesNewRoman"/>
                <w:sz w:val="28"/>
                <w:szCs w:val="28"/>
              </w:rPr>
              <w:t>5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31DC3" w:rsidRDefault="00B561D5" w:rsidP="00B561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DC3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  <w:tr w:rsidR="00B561D5" w:rsidRPr="00AC7CF8" w:rsidTr="00B561D5">
        <w:trPr>
          <w:trHeight w:val="355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31DC3" w:rsidRDefault="00B561D5" w:rsidP="00B561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6</w:t>
            </w:r>
            <w:r w:rsidRPr="00131DC3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 xml:space="preserve">– </w:t>
            </w:r>
            <w:r>
              <w:rPr>
                <w:rFonts w:ascii="TimesNewRoman" w:hAnsi="TimesNewRoman" w:cs="TimesNewRoman"/>
                <w:sz w:val="28"/>
                <w:szCs w:val="28"/>
              </w:rPr>
              <w:t>10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31DC3" w:rsidRDefault="00B561D5" w:rsidP="00B561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DC3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B561D5" w:rsidRPr="00AC7CF8" w:rsidTr="00B561D5">
        <w:trPr>
          <w:trHeight w:val="371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31DC3" w:rsidRDefault="00B561D5" w:rsidP="00B561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11</w:t>
            </w:r>
            <w:r w:rsidRPr="00131DC3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 xml:space="preserve">– </w:t>
            </w:r>
            <w:r>
              <w:rPr>
                <w:rFonts w:ascii="TimesNewRoman" w:hAnsi="TimesNewRoman" w:cs="TimesNewRoman"/>
                <w:sz w:val="28"/>
                <w:szCs w:val="28"/>
              </w:rPr>
              <w:t>16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31DC3" w:rsidRDefault="00B561D5" w:rsidP="00B561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DC3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B561D5" w:rsidRPr="00AC7CF8" w:rsidTr="00B561D5">
        <w:trPr>
          <w:trHeight w:val="371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31DC3" w:rsidRDefault="00B561D5" w:rsidP="00B561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17</w:t>
            </w:r>
            <w:r w:rsidRPr="00131DC3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 xml:space="preserve">– </w:t>
            </w:r>
            <w:r>
              <w:rPr>
                <w:rFonts w:ascii="TimesNewRoman" w:hAnsi="TimesNewRoman" w:cs="TimesNewRoman"/>
                <w:sz w:val="28"/>
                <w:szCs w:val="28"/>
              </w:rPr>
              <w:t>19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D5" w:rsidRPr="00131DC3" w:rsidRDefault="00B561D5" w:rsidP="00B561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DC3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</w:tbl>
    <w:p w:rsidR="00B561D5" w:rsidRPr="00AD575E" w:rsidRDefault="00B561D5" w:rsidP="00B561D5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B561D5" w:rsidRDefault="00CB5042" w:rsidP="00B561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</w:t>
      </w:r>
      <w:r w:rsidR="00B561D5" w:rsidRPr="00AC7CF8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B561D5" w:rsidRPr="00960082">
        <w:rPr>
          <w:rFonts w:ascii="Times New Roman" w:hAnsi="Times New Roman" w:cs="Times New Roman"/>
          <w:b/>
          <w:sz w:val="28"/>
          <w:szCs w:val="28"/>
        </w:rPr>
        <w:t>промежуточной (итоговой)</w:t>
      </w:r>
      <w:r w:rsidR="00B561D5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B561D5">
        <w:rPr>
          <w:rFonts w:ascii="Times New Roman" w:hAnsi="Times New Roman" w:cs="Times New Roman"/>
          <w:b/>
          <w:iCs/>
          <w:sz w:val="28"/>
          <w:szCs w:val="28"/>
        </w:rPr>
        <w:t>работе</w:t>
      </w:r>
      <w:r w:rsidR="00B561D5" w:rsidRPr="00AC7CF8">
        <w:rPr>
          <w:rFonts w:ascii="Times New Roman" w:hAnsi="Times New Roman" w:cs="Times New Roman"/>
          <w:b/>
          <w:sz w:val="28"/>
          <w:szCs w:val="28"/>
        </w:rPr>
        <w:t>по</w:t>
      </w:r>
      <w:proofErr w:type="spellEnd"/>
      <w:r w:rsidR="00B561D5" w:rsidRPr="00AC7CF8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</w:p>
    <w:p w:rsidR="00B561D5" w:rsidRPr="009F0F51" w:rsidRDefault="00B561D5" w:rsidP="00B561D5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9"/>
        <w:tblW w:w="10742" w:type="dxa"/>
        <w:tblLook w:val="04A0" w:firstRow="1" w:lastRow="0" w:firstColumn="1" w:lastColumn="0" w:noHBand="0" w:noVBand="1"/>
      </w:tblPr>
      <w:tblGrid>
        <w:gridCol w:w="5658"/>
        <w:gridCol w:w="1830"/>
        <w:gridCol w:w="1978"/>
        <w:gridCol w:w="1276"/>
      </w:tblGrid>
      <w:tr w:rsidR="00B561D5" w:rsidTr="00B561D5">
        <w:trPr>
          <w:trHeight w:val="286"/>
        </w:trPr>
        <w:tc>
          <w:tcPr>
            <w:tcW w:w="565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Задание</w:t>
            </w: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Ответ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Тип задания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Уровень</w:t>
            </w:r>
          </w:p>
        </w:tc>
      </w:tr>
      <w:tr w:rsidR="00B561D5" w:rsidTr="00B561D5">
        <w:trPr>
          <w:trHeight w:val="286"/>
        </w:trPr>
        <w:tc>
          <w:tcPr>
            <w:tcW w:w="10742" w:type="dxa"/>
            <w:gridSpan w:val="4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Художественная мастерская</w:t>
            </w:r>
          </w:p>
        </w:tc>
      </w:tr>
      <w:tr w:rsidR="00B561D5" w:rsidTr="00B561D5">
        <w:trPr>
          <w:trHeight w:val="286"/>
        </w:trPr>
        <w:tc>
          <w:tcPr>
            <w:tcW w:w="5658" w:type="dxa"/>
          </w:tcPr>
          <w:p w:rsidR="00B561D5" w:rsidRPr="00A00455" w:rsidRDefault="00B561D5" w:rsidP="00B561D5">
            <w:pPr>
              <w:pStyle w:val="a8"/>
              <w:spacing w:before="0" w:beforeAutospacing="0" w:after="0" w:afterAutospacing="0" w:line="220" w:lineRule="atLeast"/>
            </w:pPr>
            <w:r w:rsidRPr="00A00455">
              <w:t>1. Технология – это:</w:t>
            </w:r>
          </w:p>
          <w:p w:rsidR="00B561D5" w:rsidRPr="00A00455" w:rsidRDefault="00B561D5" w:rsidP="00B561D5">
            <w:pPr>
              <w:pStyle w:val="a8"/>
              <w:spacing w:before="0" w:beforeAutospacing="0" w:after="0" w:afterAutospacing="0" w:line="220" w:lineRule="atLeast"/>
            </w:pPr>
            <w:r w:rsidRPr="00A00455">
              <w:rPr>
                <w:iCs/>
              </w:rPr>
              <w:t>а</w:t>
            </w:r>
            <w:r w:rsidRPr="00A00455">
              <w:t>) знания о технике;                                                                     б) техническая характеристика изделия.</w:t>
            </w:r>
          </w:p>
          <w:p w:rsidR="00B561D5" w:rsidRPr="00207914" w:rsidRDefault="00B561D5" w:rsidP="00B561D5">
            <w:pPr>
              <w:pStyle w:val="a8"/>
              <w:spacing w:before="0" w:beforeAutospacing="0" w:after="0" w:afterAutospacing="0" w:line="220" w:lineRule="atLeast"/>
            </w:pPr>
            <w:r w:rsidRPr="00A00455">
              <w:rPr>
                <w:iCs/>
              </w:rPr>
              <w:t>в</w:t>
            </w:r>
            <w:r w:rsidRPr="00A00455">
              <w:t xml:space="preserve">) последовательность операций по обработке </w:t>
            </w:r>
            <w:r w:rsidRPr="00A00455">
              <w:lastRenderedPageBreak/>
              <w:t>материала для изготовления изделия.</w:t>
            </w: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в)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286"/>
        </w:trPr>
        <w:tc>
          <w:tcPr>
            <w:tcW w:w="5658" w:type="dxa"/>
          </w:tcPr>
          <w:p w:rsidR="00B561D5" w:rsidRPr="00A00455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2. Выбери правильный ответ: ОРНАМЕНТ – это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</w:p>
          <w:p w:rsidR="00B561D5" w:rsidRPr="00A00455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а) узор;                  </w:t>
            </w:r>
          </w:p>
          <w:p w:rsidR="00B561D5" w:rsidRPr="00A00455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б) повторяющийся узор;            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в) узор из листьев и бумаги</w:t>
            </w: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б) повторяю- </w:t>
            </w:r>
            <w:proofErr w:type="spell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щийся</w:t>
            </w:r>
            <w:proofErr w:type="spell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узор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A00455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 Соотнеси рисунки с названиями операций.</w:t>
            </w:r>
          </w:p>
          <w:p w:rsidR="00B561D5" w:rsidRPr="008C0F17" w:rsidRDefault="00B561D5" w:rsidP="00B561D5">
            <w:pP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8C0F17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5471" cy="636142"/>
                  <wp:effectExtent l="19050" t="0" r="1329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90" cy="64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D5" w:rsidRPr="008C0F17" w:rsidRDefault="00B561D5" w:rsidP="00B561D5">
            <w:pP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8C0F17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2931" cy="712381"/>
                  <wp:effectExtent l="19050" t="0" r="3869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71" cy="71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F17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8606" cy="665195"/>
                  <wp:effectExtent l="19050" t="0" r="3544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16" cy="66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D5" w:rsidRPr="008C0F17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0F17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1676" cy="641230"/>
                  <wp:effectExtent l="19050" t="0" r="7974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800" cy="64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1. 2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2. 1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3. 3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Style w:val="ac"/>
                <w:rFonts w:ascii="Times New Roman" w:hAnsi="Times New Roman" w:cs="Times New Roman"/>
                <w:shd w:val="clear" w:color="auto" w:fill="FFFFFF"/>
              </w:rPr>
              <w:t>Установить соответствие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A00455" w:rsidRDefault="00B561D5" w:rsidP="00B561D5">
            <w:pP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</w:pP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4. Подумай и подбери названия к орнаментам (соедини линиями): 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t xml:space="preserve"> 1.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262" cy="435935"/>
                  <wp:effectExtent l="19050" t="0" r="3638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80" cy="43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2.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9509" cy="467833"/>
                  <wp:effectExtent l="1905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42" cy="47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а) геометрический  мотив;         б) природный (растительный) мотив</w:t>
            </w: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1.б   2.а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207914">
              <w:rPr>
                <w:rStyle w:val="ac"/>
                <w:rFonts w:ascii="Times New Roman" w:hAnsi="Times New Roman" w:cs="Times New Roman"/>
                <w:shd w:val="clear" w:color="auto" w:fill="FFFFFF"/>
              </w:rPr>
              <w:t>Установить соответствие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A00455" w:rsidRDefault="00B561D5" w:rsidP="00B561D5">
            <w:pPr>
              <w:pStyle w:val="a8"/>
              <w:spacing w:before="0" w:beforeAutospacing="0" w:after="0" w:afterAutospacing="0" w:line="177" w:lineRule="atLeast"/>
            </w:pPr>
            <w:r w:rsidRPr="00A00455">
              <w:t>5. Выбери материалы, из которых можно изготовить изделия:</w:t>
            </w:r>
          </w:p>
          <w:p w:rsidR="00B561D5" w:rsidRPr="00A00455" w:rsidRDefault="00B561D5" w:rsidP="00B561D5">
            <w:pPr>
              <w:pStyle w:val="a8"/>
              <w:spacing w:before="0" w:beforeAutospacing="0" w:after="0" w:afterAutospacing="0" w:line="177" w:lineRule="atLeast"/>
            </w:pPr>
            <w:r w:rsidRPr="00A00455">
              <w:rPr>
                <w:iCs/>
              </w:rPr>
              <w:t>а</w:t>
            </w:r>
            <w:r w:rsidRPr="00A00455">
              <w:t xml:space="preserve">) игла;     </w:t>
            </w:r>
            <w:r w:rsidRPr="00A00455">
              <w:rPr>
                <w:iCs/>
              </w:rPr>
              <w:t>б</w:t>
            </w:r>
            <w:r w:rsidRPr="00A00455">
              <w:t xml:space="preserve">) пластилин;    </w:t>
            </w:r>
            <w:r w:rsidRPr="00A00455">
              <w:rPr>
                <w:iCs/>
              </w:rPr>
              <w:t>в</w:t>
            </w:r>
            <w:r w:rsidRPr="00A00455">
              <w:t xml:space="preserve">) бумага;       </w:t>
            </w:r>
            <w:r w:rsidRPr="00A00455">
              <w:rPr>
                <w:iCs/>
              </w:rPr>
              <w:t>г</w:t>
            </w:r>
            <w:r w:rsidRPr="00A00455">
              <w:t xml:space="preserve">) ножницы;        </w:t>
            </w:r>
            <w:r w:rsidRPr="00A00455">
              <w:rPr>
                <w:iCs/>
              </w:rPr>
              <w:t>д</w:t>
            </w:r>
            <w:r w:rsidRPr="00A00455">
              <w:t xml:space="preserve">) цветной картон;       </w:t>
            </w:r>
            <w:r w:rsidRPr="00A00455">
              <w:rPr>
                <w:iCs/>
              </w:rPr>
              <w:t>е</w:t>
            </w:r>
            <w:r w:rsidRPr="00A00455">
              <w:t>) клей.</w:t>
            </w:r>
          </w:p>
          <w:p w:rsidR="00B561D5" w:rsidRDefault="00B561D5" w:rsidP="00B561D5">
            <w:pPr>
              <w:pStyle w:val="a8"/>
              <w:spacing w:before="0" w:beforeAutospacing="0" w:after="0" w:afterAutospacing="0" w:line="177" w:lineRule="atLeast"/>
            </w:pPr>
            <w:r w:rsidRPr="00207914">
              <w:t>Запиши буквы:_____________________</w:t>
            </w:r>
          </w:p>
          <w:p w:rsidR="00B561D5" w:rsidRDefault="00B561D5" w:rsidP="00B561D5">
            <w:pPr>
              <w:pStyle w:val="a8"/>
              <w:spacing w:before="0" w:beforeAutospacing="0" w:after="0" w:afterAutospacing="0" w:line="177" w:lineRule="atLeast"/>
            </w:pPr>
          </w:p>
          <w:p w:rsidR="00B561D5" w:rsidRDefault="00B561D5" w:rsidP="00B561D5">
            <w:pPr>
              <w:pStyle w:val="a8"/>
              <w:spacing w:before="0" w:beforeAutospacing="0" w:after="0" w:afterAutospacing="0" w:line="177" w:lineRule="atLeast"/>
            </w:pPr>
          </w:p>
          <w:p w:rsidR="00B561D5" w:rsidRDefault="00B561D5" w:rsidP="00B561D5">
            <w:pPr>
              <w:pStyle w:val="a8"/>
              <w:spacing w:before="0" w:beforeAutospacing="0" w:after="0" w:afterAutospacing="0" w:line="177" w:lineRule="atLeast"/>
            </w:pPr>
          </w:p>
          <w:p w:rsidR="00B561D5" w:rsidRPr="00207914" w:rsidRDefault="00B561D5" w:rsidP="00B561D5">
            <w:pPr>
              <w:pStyle w:val="a8"/>
              <w:spacing w:before="0" w:beforeAutospacing="0" w:after="0" w:afterAutospacing="0" w:line="177" w:lineRule="atLeast"/>
            </w:pPr>
          </w:p>
          <w:p w:rsidR="00B561D5" w:rsidRPr="00207914" w:rsidRDefault="00B561D5" w:rsidP="00B561D5">
            <w:pPr>
              <w:pStyle w:val="a8"/>
              <w:spacing w:before="0" w:beforeAutospacing="0" w:after="0" w:afterAutospacing="0" w:line="177" w:lineRule="atLeast"/>
              <w:rPr>
                <w:sz w:val="10"/>
                <w:szCs w:val="10"/>
              </w:rPr>
            </w:pP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б)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в)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 xml:space="preserve"> бумага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д)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 xml:space="preserve"> цветной картон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несколько вариантов ответа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A00455" w:rsidRDefault="00B561D5" w:rsidP="00B561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2948940</wp:posOffset>
                  </wp:positionH>
                  <wp:positionV relativeFrom="paragraph">
                    <wp:posOffset>26670</wp:posOffset>
                  </wp:positionV>
                  <wp:extent cx="571500" cy="914400"/>
                  <wp:effectExtent l="19050" t="0" r="0" b="0"/>
                  <wp:wrapNone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045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6. </w:t>
            </w:r>
            <w:r w:rsidRPr="00A0045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 правильную последовательность выполнения изделия в технике аппликации:</w:t>
            </w:r>
          </w:p>
          <w:tbl>
            <w:tblPr>
              <w:tblStyle w:val="a9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454"/>
              <w:gridCol w:w="3686"/>
            </w:tblGrid>
            <w:tr w:rsidR="00B561D5" w:rsidRPr="00207914" w:rsidTr="00B561D5">
              <w:tc>
                <w:tcPr>
                  <w:tcW w:w="454" w:type="dxa"/>
                </w:tcPr>
                <w:p w:rsidR="00B561D5" w:rsidRPr="00207914" w:rsidRDefault="00B561D5" w:rsidP="00B561D5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B561D5" w:rsidRPr="00207914" w:rsidRDefault="00B561D5" w:rsidP="00B561D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Разметить детали по шаблону.</w:t>
                  </w:r>
                </w:p>
              </w:tc>
            </w:tr>
            <w:tr w:rsidR="00B561D5" w:rsidRPr="00207914" w:rsidTr="00B561D5">
              <w:tc>
                <w:tcPr>
                  <w:tcW w:w="454" w:type="dxa"/>
                </w:tcPr>
                <w:p w:rsidR="00B561D5" w:rsidRPr="00207914" w:rsidRDefault="00B561D5" w:rsidP="00B561D5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B561D5" w:rsidRPr="00207914" w:rsidRDefault="00B561D5" w:rsidP="00B561D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Составить композицию.</w:t>
                  </w:r>
                </w:p>
              </w:tc>
            </w:tr>
            <w:tr w:rsidR="00B561D5" w:rsidRPr="00207914" w:rsidTr="00B561D5">
              <w:tc>
                <w:tcPr>
                  <w:tcW w:w="454" w:type="dxa"/>
                </w:tcPr>
                <w:p w:rsidR="00B561D5" w:rsidRPr="00207914" w:rsidRDefault="00B561D5" w:rsidP="00B561D5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B561D5" w:rsidRPr="00207914" w:rsidRDefault="00B561D5" w:rsidP="00B561D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Вырезать детали.</w:t>
                  </w:r>
                </w:p>
              </w:tc>
            </w:tr>
            <w:tr w:rsidR="00B561D5" w:rsidRPr="00207914" w:rsidTr="00B561D5">
              <w:tc>
                <w:tcPr>
                  <w:tcW w:w="454" w:type="dxa"/>
                </w:tcPr>
                <w:p w:rsidR="00B561D5" w:rsidRPr="00207914" w:rsidRDefault="00B561D5" w:rsidP="00B561D5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B561D5" w:rsidRPr="00207914" w:rsidRDefault="00B561D5" w:rsidP="00B561D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79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Наклеить на фон.</w:t>
                  </w:r>
                </w:p>
              </w:tc>
            </w:tr>
          </w:tbl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</w:pPr>
          </w:p>
          <w:p w:rsidR="00B561D5" w:rsidRPr="00207914" w:rsidRDefault="00B561D5" w:rsidP="00B561D5">
            <w:pPr>
              <w:tabs>
                <w:tab w:val="left" w:pos="804"/>
              </w:tabs>
              <w:rPr>
                <w:b/>
                <w:sz w:val="10"/>
                <w:szCs w:val="10"/>
              </w:rPr>
            </w:pP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Разметить детали по шаблону- 2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Составить композицию- 1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Вырезать детали-3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Наклеить на фон-4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914">
              <w:rPr>
                <w:rStyle w:val="ac"/>
                <w:rFonts w:ascii="Times New Roman" w:hAnsi="Times New Roman" w:cs="Times New Roman"/>
                <w:shd w:val="clear" w:color="auto" w:fill="FFFFFF"/>
              </w:rPr>
              <w:t xml:space="preserve">Определить </w:t>
            </w:r>
            <w:proofErr w:type="spellStart"/>
            <w:r w:rsidRPr="00207914">
              <w:rPr>
                <w:rStyle w:val="ac"/>
                <w:rFonts w:ascii="Times New Roman" w:hAnsi="Times New Roman" w:cs="Times New Roman"/>
                <w:shd w:val="clear" w:color="auto" w:fill="FFFFFF"/>
              </w:rPr>
              <w:t>последова</w:t>
            </w:r>
            <w:proofErr w:type="spellEnd"/>
            <w:r w:rsidRPr="00207914">
              <w:rPr>
                <w:rStyle w:val="ac"/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proofErr w:type="spellStart"/>
            <w:r w:rsidRPr="00207914">
              <w:rPr>
                <w:rStyle w:val="ac"/>
                <w:rFonts w:ascii="Times New Roman" w:hAnsi="Times New Roman" w:cs="Times New Roman"/>
                <w:shd w:val="clear" w:color="auto" w:fill="FFFFFF"/>
              </w:rPr>
              <w:t>тельности</w:t>
            </w:r>
            <w:proofErr w:type="spellEnd"/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10742" w:type="dxa"/>
            <w:gridSpan w:val="4"/>
          </w:tcPr>
          <w:p w:rsidR="00B561D5" w:rsidRPr="005C07F3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5C07F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Чертёжная мастерская</w:t>
            </w: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7. Подумай, к какому (или каким) из трёх изделий подойдут эти этапы изготовления: разметь, вырежи, наклей детали.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211" cy="707265"/>
                  <wp:effectExtent l="19050" t="0" r="0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48" cy="708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D5" w:rsidRPr="00207914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Запиши цифры:_____________________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2, 3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A00455" w:rsidRDefault="00B561D5" w:rsidP="00B561D5">
            <w:pPr>
              <w:pStyle w:val="a8"/>
              <w:spacing w:before="0" w:beforeAutospacing="0" w:after="0" w:afterAutospacing="0" w:line="177" w:lineRule="atLeast"/>
            </w:pPr>
            <w:r w:rsidRPr="00A00455">
              <w:t>8. Чертёжные инструменты – это:</w:t>
            </w:r>
          </w:p>
          <w:p w:rsidR="00B561D5" w:rsidRPr="00207914" w:rsidRDefault="00B561D5" w:rsidP="00B561D5">
            <w:pPr>
              <w:pStyle w:val="a8"/>
              <w:spacing w:before="0" w:beforeAutospacing="0" w:after="0" w:afterAutospacing="0" w:line="177" w:lineRule="atLeast"/>
            </w:pPr>
            <w:r w:rsidRPr="00207914">
              <w:rPr>
                <w:i/>
              </w:rPr>
              <w:t>а</w:t>
            </w:r>
            <w:r w:rsidRPr="00207914">
              <w:t xml:space="preserve">) линейка;           </w:t>
            </w:r>
            <w:r w:rsidRPr="00207914">
              <w:rPr>
                <w:i/>
              </w:rPr>
              <w:t>б</w:t>
            </w:r>
            <w:r w:rsidRPr="00207914">
              <w:t xml:space="preserve">) игла;                </w:t>
            </w:r>
            <w:r w:rsidRPr="00207914">
              <w:rPr>
                <w:i/>
              </w:rPr>
              <w:t>в</w:t>
            </w:r>
            <w:r w:rsidRPr="00207914">
              <w:t>) шаблон;                                                  г) угольник;         д) ножницы;        е) циркуль.</w:t>
            </w:r>
          </w:p>
          <w:p w:rsidR="00B561D5" w:rsidRPr="00207914" w:rsidRDefault="00B561D5" w:rsidP="00B561D5">
            <w:pPr>
              <w:pStyle w:val="a8"/>
              <w:spacing w:before="0" w:beforeAutospacing="0" w:after="0" w:afterAutospacing="0" w:line="177" w:lineRule="atLeast"/>
            </w:pPr>
            <w:r w:rsidRPr="00207914">
              <w:t>Запиши буквы:_____________________</w:t>
            </w: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а)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г)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угольник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е)</w:t>
            </w: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циркуль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несколько вариантов ответа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10742" w:type="dxa"/>
            <w:gridSpan w:val="4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Конструкторская мастерская</w:t>
            </w: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Определи вид соединения деталей.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1. Подвижное                       2. Неподвижное</w:t>
            </w:r>
          </w:p>
          <w:p w:rsidR="00B561D5" w:rsidRPr="00207914" w:rsidRDefault="00B561D5" w:rsidP="00B5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а) </w:t>
            </w:r>
            <w:r w:rsidRPr="002079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3256" cy="686320"/>
                  <wp:effectExtent l="19050" t="0" r="3544" b="0"/>
                  <wp:docPr id="3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138" t="2385" r="1552" b="3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48" cy="68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б)   </w:t>
            </w:r>
            <w:r w:rsidRPr="002079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2503" cy="724809"/>
                  <wp:effectExtent l="19050" t="0" r="0" b="0"/>
                  <wp:docPr id="3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85" cy="72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D5" w:rsidRPr="004D6EE1" w:rsidRDefault="00B561D5" w:rsidP="00B561D5">
            <w:pPr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iCs/>
                <w:sz w:val="24"/>
                <w:szCs w:val="24"/>
              </w:rPr>
              <w:t>1. 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iCs/>
                <w:sz w:val="24"/>
                <w:szCs w:val="24"/>
              </w:rPr>
              <w:t>2. а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Установить соответствие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OpenSans" w:hAnsi="OpenSans"/>
                <w:sz w:val="21"/>
                <w:szCs w:val="21"/>
              </w:rPr>
            </w:pPr>
            <w:r w:rsidRPr="00207914">
              <w:rPr>
                <w:rFonts w:ascii="OpenSans" w:hAnsi="OpenSans"/>
                <w:sz w:val="21"/>
                <w:szCs w:val="21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Люди, какой профессии занимаются строительством зданий?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а) архитектор;   б) инженер;    в) рабочий</w:t>
            </w: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а)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архитектор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11. Найди на рисунках простые (неразборные) по конструкции изделия.</w:t>
            </w:r>
          </w:p>
          <w:p w:rsidR="00B561D5" w:rsidRPr="008C0F17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а)</w:t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4717" cy="871082"/>
                  <wp:effectExtent l="19050" t="0" r="0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56" cy="86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б)</w:t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797" cy="864249"/>
                  <wp:effectExtent l="19050" t="0" r="0" b="0"/>
                  <wp:docPr id="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29" cy="87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</w:rPr>
              <w:t xml:space="preserve"> в) </w:t>
            </w:r>
            <w: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7880" cy="870200"/>
                  <wp:effectExtent l="19050" t="0" r="0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3" cy="86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</w:tcPr>
          <w:p w:rsidR="00B561D5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  <w:t>б)</w:t>
            </w:r>
          </w:p>
        </w:tc>
        <w:tc>
          <w:tcPr>
            <w:tcW w:w="1978" w:type="dxa"/>
          </w:tcPr>
          <w:p w:rsidR="00B561D5" w:rsidRPr="008C0F17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0F17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B561D5" w:rsidRPr="002E6C8A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  <w:t>Б</w:t>
            </w:r>
          </w:p>
          <w:p w:rsidR="00B561D5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10742" w:type="dxa"/>
            <w:gridSpan w:val="4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Рукодельная мастерская</w:t>
            </w: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r w:rsidRPr="002079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Рукодельное искусство, в котором на ткани или другом материале выполняется узор из ниток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: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а) аппликация      б) вышивка      в) оригами</w:t>
            </w: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б) вышивка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hAnsi="Times New Roman" w:cs="Times New Roman"/>
                <w:sz w:val="24"/>
                <w:szCs w:val="24"/>
              </w:rPr>
              <w:t>Выбрать ответ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Узнай и запиши названия материалов по их свойствам: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) гладкая, тонкая, мнётся, складывается, не тянется, 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разноцветная – это_______________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) </w:t>
            </w:r>
            <w:proofErr w:type="gramStart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плотный,  плохо</w:t>
            </w:r>
            <w:proofErr w:type="gram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гнётся, не мнётся, не тянется, служит фоном для аппликации – это______________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079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  разноцветный</w:t>
            </w:r>
            <w:proofErr w:type="gramEnd"/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при нагревании размягчается, пластичный – это________________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а) бумага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б) картон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в) пластилин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Краткий ответ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Подбери каждой мастерице тот материал, с которым она работает.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1.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0922" cy="555118"/>
                  <wp:effectExtent l="19050" t="0" r="0" b="0"/>
                  <wp:docPr id="4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24" cy="562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а)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964" cy="555893"/>
                  <wp:effectExtent l="19050" t="0" r="886" b="0"/>
                  <wp:docPr id="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6562" r="6562" b="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64" cy="55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2.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963" cy="686729"/>
                  <wp:effectExtent l="19050" t="0" r="887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23" cy="685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       б)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8271" cy="544705"/>
                  <wp:effectExtent l="19050" t="0" r="1329" b="0"/>
                  <wp:docPr id="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221" r="1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71" cy="54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 xml:space="preserve">  3.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7127" cy="619495"/>
                  <wp:effectExtent l="19050" t="0" r="4873" b="0"/>
                  <wp:docPr id="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98" cy="62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в)  </w:t>
            </w:r>
            <w:r w:rsidRPr="00207914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1628" cy="546723"/>
                  <wp:effectExtent l="19050" t="0" r="1772" b="0"/>
                  <wp:docPr id="7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914" r="1728" b="3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21" cy="54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 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 в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 а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Установить соответствие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914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561D5" w:rsidTr="00B561D5">
        <w:trPr>
          <w:trHeight w:val="305"/>
        </w:trPr>
        <w:tc>
          <w:tcPr>
            <w:tcW w:w="5658" w:type="dxa"/>
          </w:tcPr>
          <w:p w:rsidR="00B561D5" w:rsidRPr="00A00455" w:rsidRDefault="00B561D5" w:rsidP="00B561D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</w:t>
            </w:r>
            <w:r w:rsidRPr="00A004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Подумай, о каком инструменте идёт речь? Напиши ответ_______________________________</w:t>
            </w:r>
          </w:p>
          <w:p w:rsidR="00B561D5" w:rsidRPr="00207914" w:rsidRDefault="00B561D5" w:rsidP="00B561D5">
            <w:pPr>
              <w:pStyle w:val="c7"/>
              <w:spacing w:before="0" w:beforeAutospacing="0" w:after="0" w:afterAutospacing="0"/>
              <w:ind w:firstLine="360"/>
              <w:jc w:val="both"/>
            </w:pPr>
            <w:r w:rsidRPr="00207914">
              <w:rPr>
                <w:rStyle w:val="c1"/>
              </w:rPr>
              <w:t>– Этот инструмент нужно передавать своему товарищу, держа его за лезвие.</w:t>
            </w:r>
          </w:p>
          <w:p w:rsidR="00B561D5" w:rsidRPr="00207914" w:rsidRDefault="00B561D5" w:rsidP="00B561D5">
            <w:pPr>
              <w:pStyle w:val="c7"/>
              <w:spacing w:before="0" w:beforeAutospacing="0" w:after="0" w:afterAutospacing="0"/>
              <w:ind w:firstLine="360"/>
              <w:jc w:val="both"/>
            </w:pPr>
            <w:r w:rsidRPr="00207914">
              <w:rPr>
                <w:rStyle w:val="c1"/>
              </w:rPr>
              <w:t>– Во время работы с ним нельзя отвлекаться и размахивать им.</w:t>
            </w:r>
          </w:p>
          <w:p w:rsidR="00B561D5" w:rsidRPr="00207914" w:rsidRDefault="00B561D5" w:rsidP="00B561D5">
            <w:pPr>
              <w:pStyle w:val="c7"/>
              <w:spacing w:before="0" w:beforeAutospacing="0" w:after="0" w:afterAutospacing="0"/>
              <w:ind w:firstLine="360"/>
              <w:jc w:val="both"/>
            </w:pPr>
            <w:r w:rsidRPr="00207914">
              <w:rPr>
                <w:rStyle w:val="c1"/>
              </w:rPr>
              <w:t>– На столе этот инструмент должен лежать с сомкнутыми лезвиями.</w:t>
            </w:r>
          </w:p>
          <w:p w:rsidR="00B561D5" w:rsidRPr="00207914" w:rsidRDefault="00B561D5" w:rsidP="00B561D5">
            <w:pPr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  <w:tc>
          <w:tcPr>
            <w:tcW w:w="1830" w:type="dxa"/>
          </w:tcPr>
          <w:p w:rsidR="00B561D5" w:rsidRPr="00207914" w:rsidRDefault="00B561D5" w:rsidP="00B561D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ножницы</w:t>
            </w:r>
          </w:p>
        </w:tc>
        <w:tc>
          <w:tcPr>
            <w:tcW w:w="1978" w:type="dxa"/>
          </w:tcPr>
          <w:p w:rsidR="00B561D5" w:rsidRPr="00207914" w:rsidRDefault="00B561D5" w:rsidP="00B561D5">
            <w:pPr>
              <w:jc w:val="center"/>
              <w:rPr>
                <w:rStyle w:val="ac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2079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Краткий ответ</w:t>
            </w:r>
          </w:p>
        </w:tc>
        <w:tc>
          <w:tcPr>
            <w:tcW w:w="1276" w:type="dxa"/>
          </w:tcPr>
          <w:p w:rsidR="00B561D5" w:rsidRPr="00207914" w:rsidRDefault="00B561D5" w:rsidP="00B561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914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B561D5" w:rsidRPr="00207914" w:rsidRDefault="00B561D5" w:rsidP="00B5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61D5" w:rsidRPr="00960082" w:rsidRDefault="00B561D5" w:rsidP="00B561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</w:rPr>
      </w:pPr>
    </w:p>
    <w:p w:rsidR="00B561D5" w:rsidRPr="00295332" w:rsidRDefault="00B561D5" w:rsidP="00B561D5">
      <w:pPr>
        <w:pStyle w:val="a4"/>
        <w:numPr>
          <w:ilvl w:val="0"/>
          <w:numId w:val="7"/>
        </w:numPr>
        <w:tabs>
          <w:tab w:val="clear" w:pos="708"/>
        </w:tabs>
        <w:suppressAutoHyphens w:val="0"/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 w:rsidRPr="00295332">
        <w:rPr>
          <w:b/>
          <w:sz w:val="28"/>
          <w:szCs w:val="28"/>
        </w:rPr>
        <w:t>Время и способ выполнения варианта КИМ</w:t>
      </w:r>
    </w:p>
    <w:p w:rsidR="00B561D5" w:rsidRPr="00A2633D" w:rsidRDefault="00B561D5" w:rsidP="00B561D5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2633D">
        <w:rPr>
          <w:bCs/>
          <w:sz w:val="28"/>
          <w:szCs w:val="28"/>
        </w:rPr>
        <w:t>На выполнение работы отводится 40 минут.</w:t>
      </w:r>
    </w:p>
    <w:p w:rsidR="00B561D5" w:rsidRPr="00A2633D" w:rsidRDefault="00B561D5" w:rsidP="00B561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633D">
        <w:rPr>
          <w:rFonts w:ascii="Times New Roman" w:hAnsi="Times New Roman" w:cs="Times New Roman"/>
          <w:sz w:val="28"/>
          <w:szCs w:val="28"/>
        </w:rPr>
        <w:t>Каждый ученик получает бланк с пошаговой инструкцией выполнения работы.</w:t>
      </w:r>
    </w:p>
    <w:p w:rsidR="00B561D5" w:rsidRPr="00960082" w:rsidRDefault="00B561D5" w:rsidP="00B561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</w:rPr>
      </w:pPr>
    </w:p>
    <w:p w:rsidR="00B561D5" w:rsidRPr="00295332" w:rsidRDefault="00B561D5" w:rsidP="00B561D5">
      <w:pPr>
        <w:pStyle w:val="a4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contextualSpacing/>
        <w:rPr>
          <w:i/>
          <w:iCs/>
          <w:color w:val="444444"/>
        </w:rPr>
      </w:pPr>
      <w:r w:rsidRPr="00295332">
        <w:rPr>
          <w:b/>
          <w:sz w:val="28"/>
          <w:szCs w:val="28"/>
        </w:rPr>
        <w:t>Дополнительные материалы и оборудование</w:t>
      </w:r>
    </w:p>
    <w:p w:rsidR="00B561D5" w:rsidRDefault="00B561D5" w:rsidP="00B561D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 w:rsidRPr="00295332">
        <w:rPr>
          <w:rFonts w:ascii="Times New Roman" w:eastAsia="Times New Roman" w:hAnsi="Times New Roman" w:cs="Times New Roman"/>
          <w:iCs/>
          <w:sz w:val="28"/>
          <w:szCs w:val="28"/>
        </w:rPr>
        <w:t>Дополнительныематериалыиоборудованиенеиспользуются</w:t>
      </w:r>
      <w:proofErr w:type="spellEnd"/>
      <w:r w:rsidRPr="00295332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Default="00B561D5" w:rsidP="0064659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561D5" w:rsidRDefault="00B561D5" w:rsidP="00B56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61D5" w:rsidRPr="00E06F16" w:rsidRDefault="00B561D5" w:rsidP="00B561D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F16">
        <w:rPr>
          <w:rFonts w:ascii="Times New Roman" w:hAnsi="Times New Roman"/>
          <w:b/>
          <w:sz w:val="24"/>
          <w:szCs w:val="24"/>
        </w:rPr>
        <w:lastRenderedPageBreak/>
        <w:t>Промежуточн</w:t>
      </w:r>
      <w:r>
        <w:rPr>
          <w:rFonts w:ascii="Times New Roman" w:hAnsi="Times New Roman"/>
          <w:b/>
          <w:sz w:val="24"/>
          <w:szCs w:val="24"/>
        </w:rPr>
        <w:t>ая</w:t>
      </w:r>
      <w:r w:rsidRPr="00E06F16">
        <w:rPr>
          <w:rFonts w:ascii="Times New Roman" w:hAnsi="Times New Roman"/>
          <w:b/>
          <w:sz w:val="24"/>
          <w:szCs w:val="24"/>
        </w:rPr>
        <w:t xml:space="preserve"> (и</w:t>
      </w:r>
      <w:r w:rsidRPr="00E06F16">
        <w:rPr>
          <w:rFonts w:ascii="Times New Roman" w:eastAsia="Times New Roman" w:hAnsi="Times New Roman" w:cs="Times New Roman"/>
          <w:b/>
          <w:sz w:val="24"/>
          <w:szCs w:val="24"/>
        </w:rPr>
        <w:t>тоговая</w:t>
      </w:r>
      <w:r w:rsidRPr="00E06F16">
        <w:rPr>
          <w:rFonts w:ascii="Times New Roman" w:eastAsia="Times New Roman" w:hAnsi="Times New Roman"/>
          <w:b/>
          <w:sz w:val="24"/>
          <w:szCs w:val="24"/>
        </w:rPr>
        <w:t>)</w:t>
      </w:r>
      <w:r w:rsidRPr="00E06F16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контрольная работа по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06F16">
        <w:rPr>
          <w:rFonts w:ascii="Times New Roman" w:eastAsia="Times New Roman" w:hAnsi="Times New Roman"/>
          <w:b/>
          <w:sz w:val="24"/>
          <w:szCs w:val="24"/>
        </w:rPr>
        <w:t>технологии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ученика(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цы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2   класса  </w:t>
      </w:r>
    </w:p>
    <w:p w:rsidR="00B561D5" w:rsidRPr="00386309" w:rsidRDefault="00B561D5" w:rsidP="00B561D5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E06F16">
        <w:rPr>
          <w:rFonts w:ascii="Times New Roman" w:eastAsia="Times New Roman" w:hAnsi="Times New Roman"/>
          <w:sz w:val="24"/>
          <w:szCs w:val="24"/>
        </w:rPr>
        <w:t>Дата:</w:t>
      </w:r>
      <w:r w:rsidRPr="00386309">
        <w:rPr>
          <w:rFonts w:ascii="Times New Roman" w:eastAsia="Times New Roman" w:hAnsi="Times New Roman" w:cs="Times New Roman"/>
          <w:sz w:val="32"/>
          <w:szCs w:val="32"/>
        </w:rPr>
        <w:t>___________</w:t>
      </w:r>
      <w:r>
        <w:rPr>
          <w:rFonts w:ascii="Times New Roman" w:eastAsia="Times New Roman" w:hAnsi="Times New Roman" w:cs="Times New Roman"/>
          <w:sz w:val="32"/>
          <w:szCs w:val="32"/>
        </w:rPr>
        <w:t>___________________</w:t>
      </w:r>
      <w:r w:rsidRPr="00386309">
        <w:rPr>
          <w:rFonts w:ascii="Times New Roman" w:eastAsia="Times New Roman" w:hAnsi="Times New Roman" w:cs="Times New Roman"/>
          <w:sz w:val="32"/>
          <w:szCs w:val="32"/>
        </w:rPr>
        <w:t>___________</w:t>
      </w:r>
    </w:p>
    <w:p w:rsidR="00B561D5" w:rsidRDefault="00B561D5" w:rsidP="00B561D5">
      <w:pPr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E06F16">
        <w:rPr>
          <w:rFonts w:ascii="Times New Roman" w:eastAsia="Times New Roman" w:hAnsi="Times New Roman" w:cs="Times New Roman"/>
          <w:sz w:val="18"/>
          <w:szCs w:val="18"/>
        </w:rPr>
        <w:t>Ф.И. учащегося</w:t>
      </w:r>
    </w:p>
    <w:p w:rsidR="00B561D5" w:rsidRPr="00706C34" w:rsidRDefault="00B561D5" w:rsidP="00B561D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06C34">
        <w:rPr>
          <w:rFonts w:ascii="Times New Roman" w:hAnsi="Times New Roman" w:cs="Times New Roman"/>
          <w:i/>
          <w:sz w:val="24"/>
          <w:szCs w:val="24"/>
        </w:rPr>
        <w:t>1. Технология – это …</w:t>
      </w:r>
    </w:p>
    <w:p w:rsidR="00B561D5" w:rsidRPr="00706C34" w:rsidRDefault="00B561D5" w:rsidP="00B561D5">
      <w:pPr>
        <w:pStyle w:val="a8"/>
        <w:spacing w:before="0" w:beforeAutospacing="0" w:after="0" w:afterAutospacing="0" w:line="220" w:lineRule="atLeast"/>
        <w:rPr>
          <w:sz w:val="26"/>
          <w:szCs w:val="26"/>
        </w:rPr>
      </w:pPr>
      <w:r w:rsidRPr="00706C34">
        <w:rPr>
          <w:iCs/>
          <w:sz w:val="26"/>
          <w:szCs w:val="26"/>
        </w:rPr>
        <w:t>а</w:t>
      </w:r>
      <w:r w:rsidRPr="00706C34">
        <w:rPr>
          <w:sz w:val="26"/>
          <w:szCs w:val="26"/>
        </w:rPr>
        <w:t>) знания о технике;                  б) техническая характеристика изделия.</w:t>
      </w:r>
    </w:p>
    <w:p w:rsidR="00B561D5" w:rsidRPr="00706C34" w:rsidRDefault="00B561D5" w:rsidP="00B561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26"/>
          <w:szCs w:val="26"/>
        </w:rPr>
      </w:pPr>
      <w:r w:rsidRPr="00706C34">
        <w:rPr>
          <w:rFonts w:ascii="Times New Roman" w:hAnsi="Times New Roman" w:cs="Times New Roman"/>
          <w:iCs/>
          <w:sz w:val="26"/>
          <w:szCs w:val="26"/>
        </w:rPr>
        <w:t>в</w:t>
      </w:r>
      <w:r w:rsidRPr="00706C34">
        <w:rPr>
          <w:rFonts w:ascii="Times New Roman" w:hAnsi="Times New Roman" w:cs="Times New Roman"/>
          <w:sz w:val="26"/>
          <w:szCs w:val="26"/>
        </w:rPr>
        <w:t>) последовательность операций по обработке материала для изготовления изделия.</w:t>
      </w:r>
    </w:p>
    <w:p w:rsidR="00646592" w:rsidRDefault="00B561D5" w:rsidP="00B561D5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00455">
        <w:rPr>
          <w:rFonts w:ascii="Times New Roman" w:eastAsia="Times New Roman" w:hAnsi="Times New Roman" w:cs="Times New Roman"/>
          <w:i/>
          <w:iCs/>
          <w:sz w:val="24"/>
          <w:szCs w:val="24"/>
        </w:rPr>
        <w:t>2. Выбери правильный ответ: ОРНАМЕНТ – это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</w:t>
      </w:r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>а) узор;                  б) повторяющийся узор;            в) узор из листьев и бумаги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A004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</w:p>
    <w:p w:rsidR="00B561D5" w:rsidRPr="00A00455" w:rsidRDefault="00B561D5" w:rsidP="00B561D5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00455">
        <w:rPr>
          <w:rFonts w:ascii="Times New Roman" w:eastAsia="Times New Roman" w:hAnsi="Times New Roman" w:cs="Times New Roman"/>
          <w:i/>
          <w:iCs/>
          <w:sz w:val="24"/>
          <w:szCs w:val="24"/>
        </w:rPr>
        <w:t>Соотнеси рисунки с названиями операций.</w:t>
      </w:r>
      <w:r w:rsidR="0064659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323367" cy="61008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571" b="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67" cy="61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379885" cy="807849"/>
            <wp:effectExtent l="19050" t="0" r="136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37" cy="8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FE1">
        <w:rPr>
          <w:rFonts w:ascii="Times New Roman" w:eastAsia="Times New Roman" w:hAnsi="Times New Roman" w:cs="Times New Roman"/>
          <w:i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320653" cy="845424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68" cy="8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455">
        <w:rPr>
          <w:rFonts w:ascii="Times New Roman" w:eastAsia="Times New Roman" w:hAnsi="Times New Roman" w:cs="Times New Roman"/>
          <w:i/>
          <w:iCs/>
          <w:sz w:val="24"/>
          <w:szCs w:val="24"/>
        </w:rPr>
        <w:t>4. По</w:t>
      </w:r>
      <w:r w:rsidR="00646592">
        <w:rPr>
          <w:rFonts w:ascii="Times New Roman" w:eastAsia="Times New Roman" w:hAnsi="Times New Roman" w:cs="Times New Roman"/>
          <w:i/>
          <w:i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377190" cy="89313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01" cy="89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4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думай и подбери названия к орнаментам: </w:t>
      </w:r>
      <w:r>
        <w:rPr>
          <w:rFonts w:ascii="Times New Roman" w:eastAsia="Times New Roman" w:hAnsi="Times New Roman" w:cs="Times New Roman"/>
          <w:i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128727" cy="626062"/>
            <wp:effectExtent l="19050" t="0" r="4873" b="0"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27" cy="6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447704" cy="658974"/>
            <wp:effectExtent l="19050" t="0" r="0" b="0"/>
            <wp:docPr id="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04" cy="65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D5" w:rsidRPr="00A00455" w:rsidRDefault="00B561D5" w:rsidP="00B561D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00455">
        <w:rPr>
          <w:rFonts w:ascii="Times New Roman" w:eastAsia="Times New Roman" w:hAnsi="Times New Roman" w:cs="Times New Roman"/>
          <w:iCs/>
          <w:sz w:val="28"/>
          <w:szCs w:val="28"/>
        </w:rPr>
        <w:t xml:space="preserve"> геометрический  мотив;                        природный (растительный) мотив</w:t>
      </w:r>
    </w:p>
    <w:p w:rsidR="00B561D5" w:rsidRPr="00A00455" w:rsidRDefault="00B561D5" w:rsidP="00B561D5">
      <w:pPr>
        <w:pStyle w:val="a8"/>
        <w:spacing w:before="0" w:beforeAutospacing="0" w:after="0" w:afterAutospacing="0" w:line="177" w:lineRule="atLeast"/>
        <w:rPr>
          <w:i/>
        </w:rPr>
      </w:pPr>
      <w:r w:rsidRPr="00A00455">
        <w:rPr>
          <w:i/>
        </w:rPr>
        <w:t>5. Выбери материалы, из которых можно изготовить изделия:</w:t>
      </w:r>
    </w:p>
    <w:p w:rsidR="00B561D5" w:rsidRPr="00706C34" w:rsidRDefault="00B561D5" w:rsidP="00B561D5">
      <w:pPr>
        <w:pStyle w:val="a8"/>
        <w:spacing w:before="0" w:beforeAutospacing="0" w:after="0" w:afterAutospacing="0" w:line="177" w:lineRule="atLeast"/>
        <w:rPr>
          <w:sz w:val="26"/>
          <w:szCs w:val="26"/>
        </w:rPr>
      </w:pPr>
      <w:r w:rsidRPr="00706C34">
        <w:rPr>
          <w:iCs/>
          <w:sz w:val="26"/>
          <w:szCs w:val="26"/>
        </w:rPr>
        <w:t>а</w:t>
      </w:r>
      <w:r w:rsidRPr="00706C34">
        <w:rPr>
          <w:sz w:val="26"/>
          <w:szCs w:val="26"/>
        </w:rPr>
        <w:t xml:space="preserve">) игла;      </w:t>
      </w:r>
      <w:r w:rsidRPr="00706C34">
        <w:rPr>
          <w:iCs/>
          <w:sz w:val="26"/>
          <w:szCs w:val="26"/>
        </w:rPr>
        <w:t>б</w:t>
      </w:r>
      <w:r w:rsidRPr="00706C34">
        <w:rPr>
          <w:sz w:val="26"/>
          <w:szCs w:val="26"/>
        </w:rPr>
        <w:t xml:space="preserve">) пластилин;      </w:t>
      </w:r>
      <w:r w:rsidRPr="00706C34">
        <w:rPr>
          <w:iCs/>
          <w:sz w:val="26"/>
          <w:szCs w:val="26"/>
        </w:rPr>
        <w:t>в</w:t>
      </w:r>
      <w:r w:rsidRPr="00706C34">
        <w:rPr>
          <w:sz w:val="26"/>
          <w:szCs w:val="26"/>
        </w:rPr>
        <w:t xml:space="preserve">) бумага;      </w:t>
      </w:r>
      <w:r w:rsidRPr="00706C34">
        <w:rPr>
          <w:iCs/>
          <w:sz w:val="26"/>
          <w:szCs w:val="26"/>
        </w:rPr>
        <w:t>г</w:t>
      </w:r>
      <w:r w:rsidRPr="00706C34">
        <w:rPr>
          <w:sz w:val="26"/>
          <w:szCs w:val="26"/>
        </w:rPr>
        <w:t xml:space="preserve">) ножницы;    </w:t>
      </w:r>
      <w:r w:rsidRPr="00706C34">
        <w:rPr>
          <w:iCs/>
          <w:sz w:val="26"/>
          <w:szCs w:val="26"/>
        </w:rPr>
        <w:t>д</w:t>
      </w:r>
      <w:r w:rsidRPr="00706C34">
        <w:rPr>
          <w:sz w:val="26"/>
          <w:szCs w:val="26"/>
        </w:rPr>
        <w:t xml:space="preserve">) цветной картон;      </w:t>
      </w:r>
      <w:r w:rsidRPr="00706C34">
        <w:rPr>
          <w:iCs/>
          <w:sz w:val="26"/>
          <w:szCs w:val="26"/>
        </w:rPr>
        <w:t>е</w:t>
      </w:r>
      <w:r w:rsidRPr="00706C34">
        <w:rPr>
          <w:sz w:val="26"/>
          <w:szCs w:val="26"/>
        </w:rPr>
        <w:t>) клей.</w:t>
      </w:r>
    </w:p>
    <w:p w:rsidR="00B561D5" w:rsidRPr="00207914" w:rsidRDefault="00B561D5" w:rsidP="00B561D5">
      <w:pPr>
        <w:pStyle w:val="a8"/>
        <w:spacing w:before="0" w:beforeAutospacing="0" w:after="0" w:afterAutospacing="0" w:line="177" w:lineRule="atLeast"/>
      </w:pPr>
      <w:r w:rsidRPr="00207914">
        <w:t>Запиши буквы:_____________________</w:t>
      </w:r>
    </w:p>
    <w:p w:rsidR="00B561D5" w:rsidRPr="00A00455" w:rsidRDefault="00B561D5" w:rsidP="00B561D5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2955511</wp:posOffset>
            </wp:positionH>
            <wp:positionV relativeFrom="paragraph">
              <wp:posOffset>186144</wp:posOffset>
            </wp:positionV>
            <wp:extent cx="810635" cy="999460"/>
            <wp:effectExtent l="19050" t="0" r="8515" b="0"/>
            <wp:wrapNone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97" cy="10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455">
        <w:rPr>
          <w:rFonts w:ascii="Times New Roman" w:hAnsi="Times New Roman" w:cs="Times New Roman"/>
          <w:i/>
          <w:iCs/>
          <w:sz w:val="24"/>
          <w:szCs w:val="24"/>
        </w:rPr>
        <w:t xml:space="preserve">6. </w:t>
      </w:r>
      <w:r w:rsidRPr="00A00455">
        <w:rPr>
          <w:rFonts w:ascii="Times New Roman" w:eastAsia="Times New Roman" w:hAnsi="Times New Roman" w:cs="Times New Roman"/>
          <w:i/>
          <w:sz w:val="24"/>
          <w:szCs w:val="24"/>
        </w:rPr>
        <w:t>Установи правильную последовательность выполнения изделия в технике аппликации: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54"/>
        <w:gridCol w:w="4082"/>
      </w:tblGrid>
      <w:tr w:rsidR="00B561D5" w:rsidRPr="00207914" w:rsidTr="00B561D5">
        <w:tc>
          <w:tcPr>
            <w:tcW w:w="454" w:type="dxa"/>
          </w:tcPr>
          <w:p w:rsidR="00B561D5" w:rsidRPr="00706C34" w:rsidRDefault="00B561D5" w:rsidP="00B561D5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082" w:type="dxa"/>
          </w:tcPr>
          <w:p w:rsidR="00B561D5" w:rsidRPr="00706C34" w:rsidRDefault="00B561D5" w:rsidP="00B561D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Разметить детали по шаблону.</w:t>
            </w:r>
          </w:p>
        </w:tc>
      </w:tr>
      <w:tr w:rsidR="00B561D5" w:rsidRPr="00207914" w:rsidTr="00B561D5">
        <w:tc>
          <w:tcPr>
            <w:tcW w:w="454" w:type="dxa"/>
          </w:tcPr>
          <w:p w:rsidR="00B561D5" w:rsidRPr="00706C34" w:rsidRDefault="00B561D5" w:rsidP="00B561D5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082" w:type="dxa"/>
          </w:tcPr>
          <w:p w:rsidR="00B561D5" w:rsidRPr="00706C34" w:rsidRDefault="00B561D5" w:rsidP="00B561D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Составить композицию.</w:t>
            </w:r>
          </w:p>
        </w:tc>
      </w:tr>
      <w:tr w:rsidR="00B561D5" w:rsidRPr="00207914" w:rsidTr="00B561D5">
        <w:tc>
          <w:tcPr>
            <w:tcW w:w="454" w:type="dxa"/>
          </w:tcPr>
          <w:p w:rsidR="00B561D5" w:rsidRPr="00706C34" w:rsidRDefault="00B561D5" w:rsidP="00B561D5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082" w:type="dxa"/>
          </w:tcPr>
          <w:p w:rsidR="00B561D5" w:rsidRPr="00706C34" w:rsidRDefault="00B561D5" w:rsidP="00B561D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Вырезать детали.</w:t>
            </w:r>
          </w:p>
        </w:tc>
      </w:tr>
      <w:tr w:rsidR="00B561D5" w:rsidRPr="00207914" w:rsidTr="00B561D5">
        <w:tc>
          <w:tcPr>
            <w:tcW w:w="454" w:type="dxa"/>
          </w:tcPr>
          <w:p w:rsidR="00B561D5" w:rsidRPr="00706C34" w:rsidRDefault="00B561D5" w:rsidP="00B561D5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082" w:type="dxa"/>
          </w:tcPr>
          <w:p w:rsidR="00B561D5" w:rsidRPr="00706C34" w:rsidRDefault="00B561D5" w:rsidP="00B561D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6C3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Наклеить на фон.</w:t>
            </w:r>
          </w:p>
        </w:tc>
      </w:tr>
    </w:tbl>
    <w:p w:rsidR="00B561D5" w:rsidRDefault="00B561D5" w:rsidP="00B561D5">
      <w:pPr>
        <w:pStyle w:val="a8"/>
        <w:spacing w:before="0" w:beforeAutospacing="0" w:after="0" w:afterAutospacing="0" w:line="177" w:lineRule="atLeast"/>
      </w:pPr>
      <w:r w:rsidRPr="00207914">
        <w:rPr>
          <w:iCs/>
        </w:rPr>
        <w:t>7. Подумай, к какому (или каким) из трёх изделий подойдут эти этапы изготовления: разметь, вырежи, наклей детали.</w:t>
      </w:r>
      <w:r w:rsidRPr="00207914">
        <w:rPr>
          <w:iCs/>
          <w:noProof/>
        </w:rPr>
        <w:drawing>
          <wp:inline distT="0" distB="0" distL="0" distR="0">
            <wp:extent cx="1128408" cy="1206230"/>
            <wp:effectExtent l="19050" t="0" r="0" b="0"/>
            <wp:docPr id="1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20" t="12486" r="6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47" cy="121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32">
        <w:rPr>
          <w:iCs/>
          <w:noProof/>
        </w:rPr>
        <w:drawing>
          <wp:inline distT="0" distB="0" distL="0" distR="0">
            <wp:extent cx="1157989" cy="1209329"/>
            <wp:effectExtent l="19050" t="0" r="4061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012" t="4162" r="33171" b="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89" cy="120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32">
        <w:rPr>
          <w:iCs/>
          <w:noProof/>
        </w:rPr>
        <w:drawing>
          <wp:inline distT="0" distB="0" distL="0" distR="0">
            <wp:extent cx="1116418" cy="1165987"/>
            <wp:effectExtent l="19050" t="0" r="7532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4183" t="9365" r="2111" b="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18" cy="11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14">
        <w:t>Запиши цифры:_____________________</w:t>
      </w:r>
    </w:p>
    <w:p w:rsidR="00B561D5" w:rsidRPr="00F124FB" w:rsidRDefault="00B561D5" w:rsidP="00B561D5">
      <w:pPr>
        <w:pStyle w:val="a8"/>
        <w:spacing w:before="0" w:beforeAutospacing="0" w:after="0" w:afterAutospacing="0" w:line="177" w:lineRule="atLeast"/>
        <w:rPr>
          <w:i/>
        </w:rPr>
      </w:pPr>
      <w:r w:rsidRPr="00F124FB">
        <w:rPr>
          <w:i/>
        </w:rPr>
        <w:t>8. Чертёжные инструменты – это:</w:t>
      </w:r>
    </w:p>
    <w:p w:rsidR="00B561D5" w:rsidRPr="00706C34" w:rsidRDefault="00B561D5" w:rsidP="00B561D5">
      <w:pPr>
        <w:pStyle w:val="a8"/>
        <w:spacing w:before="0" w:beforeAutospacing="0" w:after="0" w:afterAutospacing="0" w:line="177" w:lineRule="atLeast"/>
        <w:rPr>
          <w:sz w:val="26"/>
          <w:szCs w:val="26"/>
        </w:rPr>
      </w:pPr>
      <w:r w:rsidRPr="00706C34">
        <w:rPr>
          <w:i/>
          <w:sz w:val="26"/>
          <w:szCs w:val="26"/>
        </w:rPr>
        <w:t>а</w:t>
      </w:r>
      <w:r w:rsidRPr="00706C34">
        <w:rPr>
          <w:sz w:val="26"/>
          <w:szCs w:val="26"/>
        </w:rPr>
        <w:t xml:space="preserve">) линейка;      </w:t>
      </w:r>
      <w:r w:rsidRPr="00706C34">
        <w:rPr>
          <w:i/>
          <w:sz w:val="26"/>
          <w:szCs w:val="26"/>
        </w:rPr>
        <w:t>б</w:t>
      </w:r>
      <w:r w:rsidRPr="00706C34">
        <w:rPr>
          <w:sz w:val="26"/>
          <w:szCs w:val="26"/>
        </w:rPr>
        <w:t xml:space="preserve">) игла;      </w:t>
      </w:r>
      <w:r w:rsidRPr="00706C34">
        <w:rPr>
          <w:i/>
          <w:sz w:val="26"/>
          <w:szCs w:val="26"/>
        </w:rPr>
        <w:t>в</w:t>
      </w:r>
      <w:r w:rsidRPr="00706C34">
        <w:rPr>
          <w:sz w:val="26"/>
          <w:szCs w:val="26"/>
        </w:rPr>
        <w:t>) шаблон;        г) угольник;         д) ножницы;        е) циркуль.</w:t>
      </w: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  <w:r w:rsidRPr="00706C34">
        <w:rPr>
          <w:rFonts w:ascii="Times New Roman" w:hAnsi="Times New Roman" w:cs="Times New Roman"/>
          <w:sz w:val="26"/>
          <w:szCs w:val="26"/>
        </w:rPr>
        <w:lastRenderedPageBreak/>
        <w:t>Запиши буквы:_____________________</w:t>
      </w:r>
    </w:p>
    <w:p w:rsidR="00B561D5" w:rsidRDefault="00B561D5" w:rsidP="00B561D5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9</w:t>
      </w:r>
      <w:r w:rsidRPr="00207914">
        <w:rPr>
          <w:rFonts w:ascii="Times New Roman" w:eastAsia="Times New Roman" w:hAnsi="Times New Roman" w:cs="Times New Roman"/>
          <w:iCs/>
          <w:sz w:val="24"/>
          <w:szCs w:val="24"/>
        </w:rPr>
        <w:t>. Определи вид соединения деталей. 1. Подвижное                       2. Неподвижное</w:t>
      </w: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  <w:r w:rsidRPr="00207914">
        <w:rPr>
          <w:rFonts w:ascii="Times New Roman" w:hAnsi="Times New Roman" w:cs="Times New Roman"/>
          <w:noProof/>
          <w:sz w:val="24"/>
          <w:szCs w:val="24"/>
        </w:rPr>
        <w:t xml:space="preserve">а) </w:t>
      </w:r>
      <w:r w:rsidRPr="00207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880" cy="605391"/>
            <wp:effectExtent l="1905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138" t="2385" r="1552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85" cy="6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14">
        <w:rPr>
          <w:rFonts w:ascii="Times New Roman" w:hAnsi="Times New Roman" w:cs="Times New Roman"/>
          <w:noProof/>
          <w:sz w:val="24"/>
          <w:szCs w:val="24"/>
        </w:rPr>
        <w:t xml:space="preserve">     б)   </w:t>
      </w:r>
      <w:r w:rsidRPr="00207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433" cy="543242"/>
            <wp:effectExtent l="19050" t="0" r="5317" b="0"/>
            <wp:docPr id="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2" cy="5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D5" w:rsidRDefault="00B561D5" w:rsidP="00B561D5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 w:rsidRPr="00F124FB">
        <w:rPr>
          <w:rFonts w:ascii="Times New Roman" w:eastAsia="Times New Roman" w:hAnsi="Times New Roman" w:cs="Times New Roman"/>
          <w:i/>
          <w:iCs/>
          <w:sz w:val="24"/>
          <w:szCs w:val="24"/>
        </w:rPr>
        <w:t>. Люди, какой профессии занимаются строительством зданий?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</w:t>
      </w:r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 xml:space="preserve">а) архитектор;                   </w:t>
      </w:r>
      <w:r>
        <w:rPr>
          <w:rFonts w:ascii="Times New Roman" w:eastAsia="Times New Roman" w:hAnsi="Times New Roman" w:cs="Times New Roman"/>
          <w:iCs/>
          <w:sz w:val="26"/>
          <w:szCs w:val="26"/>
        </w:rPr>
        <w:t xml:space="preserve">       </w:t>
      </w:r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 xml:space="preserve"> б) инженер;                 в) рабочий</w:t>
      </w:r>
    </w:p>
    <w:p w:rsidR="00B561D5" w:rsidRDefault="00B561D5" w:rsidP="00B561D5">
      <w:pPr>
        <w:rPr>
          <w:rFonts w:ascii="Times New Roman" w:eastAsia="Times New Roman" w:hAnsi="Times New Roman" w:cs="Times New Roman"/>
          <w:i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11. Найди на рисунках простые (неразборные) по конструкции изделия.                                                    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а)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637140" cy="627321"/>
            <wp:effectExtent l="19050" t="0" r="0" b="0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8" cy="62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                             б)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95099" cy="545519"/>
            <wp:effectExtent l="19050" t="0" r="0" b="0"/>
            <wp:docPr id="1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1" cy="55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                           в)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80390" cy="538507"/>
            <wp:effectExtent l="19050" t="0" r="0" b="0"/>
            <wp:docPr id="1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5" cy="54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D5" w:rsidRDefault="00B561D5" w:rsidP="00B561D5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706C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Рукодельное искусство, в котором на ткани или другом материале выполняется узор из ниток</w:t>
      </w:r>
      <w:r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>а) аппликация                     б) вышивка                    в) оригами</w:t>
      </w:r>
    </w:p>
    <w:p w:rsidR="00B561D5" w:rsidRDefault="00B561D5" w:rsidP="00B561D5">
      <w:pPr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Узнай и запиши названия материалов по их </w:t>
      </w:r>
      <w:proofErr w:type="spellStart"/>
      <w:proofErr w:type="gramStart"/>
      <w:r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свойствам:</w:t>
      </w:r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>а</w:t>
      </w:r>
      <w:proofErr w:type="spellEnd"/>
      <w:proofErr w:type="gramEnd"/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 xml:space="preserve">) гладкая, тонкая, мнётся, складывается, не тянется, разноцветная – </w:t>
      </w:r>
      <w:proofErr w:type="spellStart"/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>это____________б</w:t>
      </w:r>
      <w:proofErr w:type="spellEnd"/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 xml:space="preserve">) плотный,  плохо гнётся, не мнётся, не тянется, служит фоном для аппликации – </w:t>
      </w:r>
      <w:proofErr w:type="spellStart"/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>это______________в</w:t>
      </w:r>
      <w:proofErr w:type="spellEnd"/>
      <w:r w:rsidRPr="00706C34">
        <w:rPr>
          <w:rFonts w:ascii="Times New Roman" w:eastAsia="Times New Roman" w:hAnsi="Times New Roman" w:cs="Times New Roman"/>
          <w:iCs/>
          <w:sz w:val="26"/>
          <w:szCs w:val="26"/>
        </w:rPr>
        <w:t>)  разноцветный, при нагревании размягчается, пластичный – это________________</w:t>
      </w:r>
    </w:p>
    <w:p w:rsidR="00B561D5" w:rsidRDefault="00B561D5" w:rsidP="00B561D5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. Подбери каждой мастерице тот материал, с которым она работает.</w:t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 1. </w:t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676984" cy="457787"/>
            <wp:effectExtent l="19050" t="0" r="8816" b="0"/>
            <wp:docPr id="1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4" cy="45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14">
        <w:rPr>
          <w:rFonts w:ascii="Times New Roman" w:eastAsia="Times New Roman" w:hAnsi="Times New Roman" w:cs="Times New Roman"/>
          <w:iCs/>
          <w:sz w:val="24"/>
          <w:szCs w:val="24"/>
        </w:rPr>
        <w:t xml:space="preserve">а) </w:t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44476" cy="429952"/>
            <wp:effectExtent l="19050" t="0" r="7974" b="0"/>
            <wp:docPr id="1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562" r="6562" b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4" cy="42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t>2.</w:t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708881" cy="628793"/>
            <wp:effectExtent l="19050" t="0" r="0" b="0"/>
            <wp:docPr id="1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1" cy="62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б) </w:t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97638" cy="535183"/>
            <wp:effectExtent l="19050" t="0" r="0" b="0"/>
            <wp:docPr id="1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21" r="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3" cy="53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3. </w:t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680046" cy="604514"/>
            <wp:effectExtent l="19050" t="0" r="5754" b="0"/>
            <wp:docPr id="1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7" cy="6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14">
        <w:rPr>
          <w:rFonts w:ascii="Times New Roman" w:eastAsia="Times New Roman" w:hAnsi="Times New Roman" w:cs="Times New Roman"/>
          <w:iCs/>
          <w:sz w:val="24"/>
          <w:szCs w:val="24"/>
        </w:rPr>
        <w:t xml:space="preserve">в)  </w:t>
      </w:r>
      <w:r w:rsidRPr="00207914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84567" cy="601165"/>
            <wp:effectExtent l="19050" t="0" r="5983" b="0"/>
            <wp:docPr id="1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914" r="1728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9" cy="60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D5" w:rsidRDefault="00B561D5" w:rsidP="00B561D5">
      <w:pPr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B561D5" w:rsidRDefault="00B561D5" w:rsidP="00B561D5">
      <w:pPr>
        <w:rPr>
          <w:rStyle w:val="c1"/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 w:rsidRPr="00706C34">
        <w:rPr>
          <w:rFonts w:ascii="Times New Roman" w:eastAsia="Times New Roman" w:hAnsi="Times New Roman" w:cs="Times New Roman"/>
          <w:i/>
          <w:iCs/>
          <w:sz w:val="24"/>
          <w:szCs w:val="24"/>
        </w:rPr>
        <w:t>. Подумай, о каком инструменте идёт речь? Напиши ответ_______________________________</w:t>
      </w:r>
      <w:r w:rsidRPr="002945A7">
        <w:rPr>
          <w:rStyle w:val="c1"/>
          <w:rFonts w:ascii="Times New Roman" w:hAnsi="Times New Roman" w:cs="Times New Roman"/>
          <w:sz w:val="26"/>
          <w:szCs w:val="26"/>
        </w:rPr>
        <w:t>– Этот инструмент нужно передавать своему товарищу, держа его за лезвие.– Во время работы с ним нельзя отвлекаться и размахивать им.– На столе этот инструмент должен лежать с сомкнутыми лезвиями.</w:t>
      </w:r>
    </w:p>
    <w:p w:rsidR="00B561D5" w:rsidRDefault="00B561D5" w:rsidP="00B561D5">
      <w:pPr>
        <w:rPr>
          <w:rStyle w:val="c1"/>
          <w:rFonts w:ascii="Times New Roman" w:hAnsi="Times New Roman" w:cs="Times New Roman"/>
          <w:sz w:val="26"/>
          <w:szCs w:val="26"/>
        </w:rPr>
      </w:pPr>
    </w:p>
    <w:p w:rsidR="00B561D5" w:rsidRDefault="00B561D5" w:rsidP="00B561D5">
      <w:pPr>
        <w:rPr>
          <w:rStyle w:val="c1"/>
          <w:rFonts w:ascii="Times New Roman" w:hAnsi="Times New Roman" w:cs="Times New Roman"/>
          <w:sz w:val="26"/>
          <w:szCs w:val="26"/>
        </w:rPr>
      </w:pPr>
    </w:p>
    <w:p w:rsidR="00B561D5" w:rsidRDefault="00B561D5" w:rsidP="00B561D5">
      <w:pPr>
        <w:rPr>
          <w:rStyle w:val="c1"/>
          <w:rFonts w:ascii="Times New Roman" w:hAnsi="Times New Roman" w:cs="Times New Roman"/>
          <w:sz w:val="26"/>
          <w:szCs w:val="26"/>
        </w:rPr>
      </w:pPr>
    </w:p>
    <w:p w:rsidR="00B561D5" w:rsidRDefault="00B561D5" w:rsidP="00B561D5">
      <w:pPr>
        <w:rPr>
          <w:rStyle w:val="c1"/>
          <w:rFonts w:ascii="Times New Roman" w:hAnsi="Times New Roman" w:cs="Times New Roman"/>
          <w:sz w:val="26"/>
          <w:szCs w:val="26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B561D5" w:rsidRPr="002945A7" w:rsidRDefault="00B561D5" w:rsidP="00B561D5">
      <w:pPr>
        <w:rPr>
          <w:rFonts w:ascii="Times New Roman" w:hAnsi="Times New Roman" w:cs="Times New Roman"/>
          <w:sz w:val="24"/>
          <w:szCs w:val="24"/>
        </w:rPr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B561D5" w:rsidRDefault="00B561D5" w:rsidP="00B561D5">
      <w:pPr>
        <w:pStyle w:val="a3"/>
      </w:pPr>
    </w:p>
    <w:p w:rsidR="00CA5018" w:rsidRPr="00CA5018" w:rsidRDefault="00CA5018">
      <w:pPr>
        <w:rPr>
          <w:rFonts w:ascii="Times New Roman" w:hAnsi="Times New Roman" w:cs="Times New Roman"/>
          <w:sz w:val="28"/>
          <w:szCs w:val="28"/>
        </w:rPr>
      </w:pPr>
    </w:p>
    <w:sectPr w:rsidR="00CA5018" w:rsidRPr="00CA5018" w:rsidSect="00B561D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10"/>
    <w:lvl w:ilvl="0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/>
      </w:rPr>
    </w:lvl>
  </w:abstractNum>
  <w:abstractNum w:abstractNumId="1" w15:restartNumberingAfterBreak="0">
    <w:nsid w:val="09A4001F"/>
    <w:multiLevelType w:val="multilevel"/>
    <w:tmpl w:val="7368DB2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3B7EAD"/>
    <w:multiLevelType w:val="hybridMultilevel"/>
    <w:tmpl w:val="418E7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608B1"/>
    <w:multiLevelType w:val="multilevel"/>
    <w:tmpl w:val="4B100AE6"/>
    <w:lvl w:ilvl="0">
      <w:start w:val="3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4" w15:restartNumberingAfterBreak="0">
    <w:nsid w:val="2A832F73"/>
    <w:multiLevelType w:val="multilevel"/>
    <w:tmpl w:val="FFC836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5" w15:restartNumberingAfterBreak="0">
    <w:nsid w:val="2AD431F8"/>
    <w:multiLevelType w:val="multilevel"/>
    <w:tmpl w:val="6DC6D5C4"/>
    <w:lvl w:ilvl="0">
      <w:start w:val="4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6" w15:restartNumberingAfterBreak="0">
    <w:nsid w:val="30514C7A"/>
    <w:multiLevelType w:val="multilevel"/>
    <w:tmpl w:val="6478A6B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3C6D79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60338"/>
    <w:multiLevelType w:val="hybridMultilevel"/>
    <w:tmpl w:val="9954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2A7D1E"/>
    <w:multiLevelType w:val="hybridMultilevel"/>
    <w:tmpl w:val="64BCDD52"/>
    <w:lvl w:ilvl="0" w:tplc="33EEB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7D0CEE"/>
    <w:multiLevelType w:val="multilevel"/>
    <w:tmpl w:val="53C079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21C32A2"/>
    <w:multiLevelType w:val="hybridMultilevel"/>
    <w:tmpl w:val="8180A568"/>
    <w:lvl w:ilvl="0" w:tplc="FFFFFFFF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6C0F3A0F"/>
    <w:multiLevelType w:val="hybridMultilevel"/>
    <w:tmpl w:val="DF0EAA30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3" w15:restartNumberingAfterBreak="0">
    <w:nsid w:val="6E015CD4"/>
    <w:multiLevelType w:val="hybridMultilevel"/>
    <w:tmpl w:val="555AB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12"/>
  </w:num>
  <w:num w:numId="9">
    <w:abstractNumId w:val="10"/>
  </w:num>
  <w:num w:numId="10">
    <w:abstractNumId w:val="2"/>
  </w:num>
  <w:num w:numId="11">
    <w:abstractNumId w:val="8"/>
  </w:num>
  <w:num w:numId="12">
    <w:abstractNumId w:val="9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5018"/>
    <w:rsid w:val="001F1CD6"/>
    <w:rsid w:val="003F1C52"/>
    <w:rsid w:val="005B7BF2"/>
    <w:rsid w:val="00646592"/>
    <w:rsid w:val="00790E2D"/>
    <w:rsid w:val="00AC5E7F"/>
    <w:rsid w:val="00B561D5"/>
    <w:rsid w:val="00CA5018"/>
    <w:rsid w:val="00CB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76AE7"/>
  <w15:docId w15:val="{DC210674-2BF9-4C3A-8916-F14DEE50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018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CA5018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CA5018"/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paragraph" w:customStyle="1" w:styleId="Default">
    <w:name w:val="Default"/>
    <w:uiPriority w:val="99"/>
    <w:rsid w:val="00CA501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a3">
    <w:name w:val="Базовый"/>
    <w:rsid w:val="00B561D5"/>
    <w:pPr>
      <w:tabs>
        <w:tab w:val="left" w:pos="708"/>
      </w:tabs>
      <w:suppressAutoHyphens/>
    </w:pPr>
    <w:rPr>
      <w:rFonts w:eastAsia="SimSun" w:cs="Mangal"/>
      <w:color w:val="00000A"/>
      <w:lang w:eastAsia="zh-CN" w:bidi="hi-IN"/>
    </w:rPr>
  </w:style>
  <w:style w:type="paragraph" w:styleId="a4">
    <w:name w:val="List Paragraph"/>
    <w:basedOn w:val="a3"/>
    <w:uiPriority w:val="34"/>
    <w:qFormat/>
    <w:rsid w:val="00B561D5"/>
    <w:pPr>
      <w:ind w:left="720"/>
    </w:pPr>
  </w:style>
  <w:style w:type="paragraph" w:customStyle="1" w:styleId="BodyText21">
    <w:name w:val="Body Text 21"/>
    <w:basedOn w:val="a3"/>
    <w:rsid w:val="00B561D5"/>
    <w:pPr>
      <w:spacing w:after="0" w:line="100" w:lineRule="atLeast"/>
      <w:jc w:val="right"/>
    </w:pPr>
    <w:rPr>
      <w:rFonts w:ascii="Arial" w:eastAsia="Times New Roman" w:hAnsi="Arial" w:cs="Times New Roman"/>
      <w:b/>
      <w:sz w:val="28"/>
      <w:szCs w:val="20"/>
      <w:lang w:val="en-US" w:eastAsia="ru-RU"/>
    </w:rPr>
  </w:style>
  <w:style w:type="paragraph" w:customStyle="1" w:styleId="a5">
    <w:name w:val="Содержимое таблицы"/>
    <w:basedOn w:val="a3"/>
    <w:rsid w:val="00B561D5"/>
    <w:pPr>
      <w:suppressLineNumbers/>
    </w:pPr>
  </w:style>
  <w:style w:type="paragraph" w:styleId="a6">
    <w:name w:val="No Spacing"/>
    <w:link w:val="a7"/>
    <w:uiPriority w:val="1"/>
    <w:qFormat/>
    <w:rsid w:val="00B561D5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7">
    <w:name w:val="Без интервала Знак"/>
    <w:basedOn w:val="a0"/>
    <w:link w:val="a6"/>
    <w:uiPriority w:val="1"/>
    <w:locked/>
    <w:rsid w:val="00B561D5"/>
    <w:rPr>
      <w:rFonts w:asciiTheme="minorHAnsi" w:hAnsiTheme="minorHAnsi" w:cstheme="minorBidi"/>
      <w:sz w:val="22"/>
      <w:szCs w:val="22"/>
    </w:rPr>
  </w:style>
  <w:style w:type="paragraph" w:styleId="a8">
    <w:name w:val="Normal (Web)"/>
    <w:basedOn w:val="a"/>
    <w:uiPriority w:val="99"/>
    <w:unhideWhenUsed/>
    <w:rsid w:val="00B56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561D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9">
    <w:name w:val="c9"/>
    <w:basedOn w:val="a0"/>
    <w:rsid w:val="00B561D5"/>
  </w:style>
  <w:style w:type="character" w:customStyle="1" w:styleId="apple-converted-space">
    <w:name w:val="apple-converted-space"/>
    <w:basedOn w:val="a0"/>
    <w:rsid w:val="00B561D5"/>
  </w:style>
  <w:style w:type="paragraph" w:customStyle="1" w:styleId="c36">
    <w:name w:val="c36"/>
    <w:basedOn w:val="a"/>
    <w:rsid w:val="00B56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61D5"/>
  </w:style>
  <w:style w:type="paragraph" w:customStyle="1" w:styleId="c7">
    <w:name w:val="c7"/>
    <w:basedOn w:val="a"/>
    <w:rsid w:val="00B56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561D5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B561D5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B561D5"/>
    <w:rPr>
      <w:b/>
      <w:bCs/>
    </w:rPr>
  </w:style>
  <w:style w:type="character" w:customStyle="1" w:styleId="3">
    <w:name w:val="Основной текст (3) + Полужирный"/>
    <w:basedOn w:val="a0"/>
    <w:rsid w:val="00B561D5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paragraph" w:customStyle="1" w:styleId="ad">
    <w:name w:val="Буллит"/>
    <w:basedOn w:val="a"/>
    <w:link w:val="ae"/>
    <w:rsid w:val="00B561D5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e">
    <w:name w:val="Буллит Знак"/>
    <w:basedOn w:val="a0"/>
    <w:link w:val="ad"/>
    <w:rsid w:val="00B561D5"/>
    <w:rPr>
      <w:rFonts w:ascii="NewtonCSanPin" w:eastAsia="Times New Roman" w:hAnsi="NewtonCSanPin"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NUL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4099</Words>
  <Characters>23367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6</cp:revision>
  <dcterms:created xsi:type="dcterms:W3CDTF">2021-01-27T17:04:00Z</dcterms:created>
  <dcterms:modified xsi:type="dcterms:W3CDTF">2021-02-28T02:22:00Z</dcterms:modified>
</cp:coreProperties>
</file>