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A" w:rsidRPr="00AD3283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FAA" w:rsidRDefault="00443FAA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Default="00AD3283" w:rsidP="007256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283" w:rsidRPr="00AD3283" w:rsidRDefault="00AD3283" w:rsidP="00AD328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3283">
        <w:rPr>
          <w:rFonts w:ascii="Times New Roman" w:hAnsi="Times New Roman" w:cs="Times New Roman"/>
          <w:b/>
          <w:sz w:val="32"/>
          <w:szCs w:val="32"/>
          <w:lang w:eastAsia="ru-RU"/>
        </w:rPr>
        <w:t>ФОНД</w:t>
      </w:r>
    </w:p>
    <w:p w:rsidR="00AD3283" w:rsidRPr="00AD3283" w:rsidRDefault="00AD3283" w:rsidP="00AD328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3283">
        <w:rPr>
          <w:rFonts w:ascii="Times New Roman" w:hAnsi="Times New Roman" w:cs="Times New Roman"/>
          <w:b/>
          <w:sz w:val="32"/>
          <w:szCs w:val="32"/>
          <w:lang w:eastAsia="ru-RU"/>
        </w:rPr>
        <w:t>ОЦЕНОЧНЫХ СРЕДСТВ</w:t>
      </w:r>
    </w:p>
    <w:p w:rsidR="00AD3283" w:rsidRPr="00AD3283" w:rsidRDefault="00AD3283" w:rsidP="00AD328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3283" w:rsidRPr="00AD3283" w:rsidRDefault="00AD3283" w:rsidP="00AD3283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D328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по учебному предмету: </w:t>
      </w:r>
      <w:r w:rsidRPr="000B31BE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Литературное чтение на родном языке (русском)</w:t>
      </w:r>
      <w:r w:rsidRPr="00AD328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D3283" w:rsidRPr="000B31BE" w:rsidRDefault="00AD3283" w:rsidP="00AD3283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AD3283">
        <w:rPr>
          <w:rFonts w:ascii="Times New Roman" w:hAnsi="Times New Roman" w:cs="Times New Roman"/>
          <w:sz w:val="32"/>
          <w:szCs w:val="32"/>
          <w:lang w:eastAsia="ru-RU"/>
        </w:rPr>
        <w:t>Класс</w:t>
      </w:r>
      <w:r w:rsidR="000B31BE"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Pr="00AD3283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0B31B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</w:p>
    <w:p w:rsidR="00AD3283" w:rsidRPr="00AD3283" w:rsidRDefault="00AD3283" w:rsidP="00AD3283">
      <w:pPr>
        <w:jc w:val="both"/>
        <w:rPr>
          <w:sz w:val="32"/>
          <w:szCs w:val="32"/>
          <w:lang w:eastAsia="ru-RU"/>
        </w:rPr>
      </w:pPr>
    </w:p>
    <w:p w:rsidR="00AD3283" w:rsidRPr="0096581B" w:rsidRDefault="00AD3283" w:rsidP="00AD3283">
      <w:pPr>
        <w:jc w:val="both"/>
        <w:rPr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3FAA" w:rsidRPr="00AD3283" w:rsidRDefault="00443FAA" w:rsidP="007256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AA" w:rsidRPr="00AD3283" w:rsidRDefault="00443FAA" w:rsidP="007256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AA" w:rsidRPr="00AD3283" w:rsidRDefault="00443FAA" w:rsidP="007256D3">
      <w:pPr>
        <w:ind w:left="8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FAA" w:rsidRPr="00AD3283" w:rsidRDefault="00443FAA" w:rsidP="007256D3">
      <w:pPr>
        <w:ind w:left="8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FAA" w:rsidRPr="00AD3283" w:rsidRDefault="00443FAA" w:rsidP="007256D3">
      <w:pPr>
        <w:ind w:left="8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FAA" w:rsidRPr="00AD3283" w:rsidRDefault="00443FAA" w:rsidP="007256D3">
      <w:pPr>
        <w:ind w:left="8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FAA" w:rsidRPr="00AD3283" w:rsidRDefault="00443FAA" w:rsidP="007256D3">
      <w:pPr>
        <w:ind w:left="8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FAA" w:rsidRPr="00AD3283" w:rsidRDefault="00443FAA" w:rsidP="007256D3">
      <w:pPr>
        <w:ind w:left="8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FAA" w:rsidRPr="00AD3283" w:rsidRDefault="00443FAA" w:rsidP="007256D3">
      <w:pPr>
        <w:ind w:left="8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283" w:rsidRPr="00AD3283" w:rsidRDefault="00AD3283" w:rsidP="00AD328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3283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:rsidR="00AD3283" w:rsidRPr="00AD3283" w:rsidRDefault="00AD3283" w:rsidP="00AD328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3283">
        <w:rPr>
          <w:rFonts w:ascii="Times New Roman" w:hAnsi="Times New Roman" w:cs="Times New Roman"/>
          <w:b/>
          <w:sz w:val="32"/>
          <w:szCs w:val="32"/>
          <w:lang w:eastAsia="ru-RU"/>
        </w:rPr>
        <w:t>фонда оценочных средств</w:t>
      </w:r>
    </w:p>
    <w:p w:rsidR="00AD3283" w:rsidRDefault="00AD3283" w:rsidP="00AD3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D3283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учебному предмету: </w:t>
      </w:r>
      <w:r w:rsidRPr="00AD3283">
        <w:rPr>
          <w:rFonts w:ascii="Times New Roman" w:hAnsi="Times New Roman" w:cs="Times New Roman"/>
          <w:sz w:val="28"/>
          <w:szCs w:val="28"/>
        </w:rPr>
        <w:t>Литературное чтение на родном языке (русском)</w:t>
      </w:r>
    </w:p>
    <w:p w:rsidR="00443FAA" w:rsidRPr="00AD3283" w:rsidRDefault="00AD3283" w:rsidP="00AD3283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D3283">
        <w:rPr>
          <w:rFonts w:ascii="Times New Roman" w:hAnsi="Times New Roman" w:cs="Times New Roman"/>
          <w:sz w:val="28"/>
          <w:szCs w:val="28"/>
          <w:lang w:eastAsia="ru-RU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443FAA" w:rsidRPr="00AD328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</w:t>
      </w:r>
    </w:p>
    <w:p w:rsidR="00443FAA" w:rsidRPr="00AD3283" w:rsidRDefault="00443FAA" w:rsidP="007256D3">
      <w:pPr>
        <w:ind w:left="8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996"/>
        <w:gridCol w:w="3685"/>
      </w:tblGrid>
      <w:tr w:rsidR="00443FAA" w:rsidRPr="00AD3283" w:rsidTr="007256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43FAA" w:rsidRPr="00AD3283" w:rsidRDefault="00443FAA" w:rsidP="00D756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443FAA" w:rsidRPr="00AD3283" w:rsidTr="007256D3">
        <w:trPr>
          <w:trHeight w:val="8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фольклора. </w:t>
            </w:r>
            <w:r w:rsidR="00757DC7"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Сказки, </w:t>
            </w: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былины, легенды, героические песни.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Выразительное чтение текста Чтение по ролям</w:t>
            </w:r>
          </w:p>
        </w:tc>
      </w:tr>
      <w:tr w:rsidR="00443FAA" w:rsidRPr="00AD3283" w:rsidTr="007256D3">
        <w:trPr>
          <w:trHeight w:val="8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Тест.</w:t>
            </w:r>
          </w:p>
        </w:tc>
      </w:tr>
      <w:tr w:rsidR="00443FAA" w:rsidRPr="00AD3283" w:rsidTr="007256D3">
        <w:trPr>
          <w:trHeight w:val="11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Сказки в стихах.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6D3" w:rsidRPr="00AD3283" w:rsidRDefault="00443FAA" w:rsidP="00D756A2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 xml:space="preserve">Выразительное чтение текста. Пересказ. </w:t>
            </w:r>
          </w:p>
          <w:p w:rsidR="007256D3" w:rsidRPr="00AD3283" w:rsidRDefault="00443FAA" w:rsidP="00D756A2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Чтение наизусть</w:t>
            </w:r>
            <w:proofErr w:type="gramStart"/>
            <w:r w:rsidRPr="00AD3283">
              <w:rPr>
                <w:bCs/>
                <w:iCs/>
                <w:sz w:val="28"/>
                <w:szCs w:val="28"/>
              </w:rPr>
              <w:t xml:space="preserve"> </w:t>
            </w:r>
            <w:r w:rsidR="007256D3" w:rsidRPr="00AD3283">
              <w:rPr>
                <w:bCs/>
                <w:iCs/>
                <w:sz w:val="28"/>
                <w:szCs w:val="28"/>
              </w:rPr>
              <w:t>.</w:t>
            </w:r>
            <w:proofErr w:type="gramEnd"/>
          </w:p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Чтение по ролям.</w:t>
            </w:r>
          </w:p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FAA" w:rsidRPr="00AD3283" w:rsidTr="007256D3">
        <w:trPr>
          <w:trHeight w:val="7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Уроки доброты.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Выразительное чтение текста</w:t>
            </w:r>
            <w:proofErr w:type="gramStart"/>
            <w:r w:rsidRPr="00AD3283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AD3283">
              <w:rPr>
                <w:bCs/>
                <w:iCs/>
                <w:sz w:val="28"/>
                <w:szCs w:val="28"/>
              </w:rPr>
              <w:t>Пересказ.</w:t>
            </w:r>
          </w:p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FAA" w:rsidRPr="00AD3283" w:rsidTr="007256D3">
        <w:trPr>
          <w:trHeight w:val="8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русских поэтов и баснописцев.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Выразительное чтение</w:t>
            </w:r>
            <w:proofErr w:type="gramStart"/>
            <w:r w:rsidRPr="00AD3283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Чтение наизусть.</w:t>
            </w:r>
          </w:p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Чтение по ролям</w:t>
            </w:r>
            <w:proofErr w:type="gramStart"/>
            <w:r w:rsidRPr="00AD3283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FAA" w:rsidRPr="00AD3283" w:rsidTr="007256D3">
        <w:trPr>
          <w:trHeight w:val="10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9A1190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детях во время Великой Отечественной войны.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 xml:space="preserve">Выразительное чтение текста Пересказ </w:t>
            </w:r>
          </w:p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FAA" w:rsidRPr="00AD3283" w:rsidTr="007256D3">
        <w:trPr>
          <w:trHeight w:val="8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9A1190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писатели детям.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 xml:space="preserve">Выразительное чтение текста Чтение по ролям </w:t>
            </w:r>
          </w:p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FAA" w:rsidRPr="00AD3283" w:rsidTr="007256D3">
        <w:trPr>
          <w:trHeight w:val="11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9A1190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Приключения, путешествия, фантастика.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pStyle w:val="Default"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Выразительное чтение текста</w:t>
            </w:r>
            <w:proofErr w:type="gramStart"/>
            <w:r w:rsidRPr="00AD3283">
              <w:rPr>
                <w:bCs/>
                <w:iCs/>
                <w:sz w:val="28"/>
                <w:szCs w:val="28"/>
              </w:rPr>
              <w:t xml:space="preserve"> </w:t>
            </w:r>
            <w:r w:rsidR="009A1190" w:rsidRPr="00AD3283">
              <w:rPr>
                <w:bCs/>
                <w:iCs/>
                <w:sz w:val="28"/>
                <w:szCs w:val="28"/>
              </w:rPr>
              <w:t>.</w:t>
            </w:r>
            <w:proofErr w:type="gramEnd"/>
          </w:p>
          <w:p w:rsidR="009A1190" w:rsidRPr="00AD3283" w:rsidRDefault="009A1190" w:rsidP="00D756A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D3283">
              <w:rPr>
                <w:bCs/>
                <w:iCs/>
                <w:sz w:val="28"/>
                <w:szCs w:val="28"/>
              </w:rPr>
              <w:t>Пересказ.</w:t>
            </w:r>
          </w:p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FAA" w:rsidRPr="00AD3283" w:rsidTr="007256D3">
        <w:trPr>
          <w:trHeight w:val="8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FAA" w:rsidRPr="00AD3283" w:rsidRDefault="00443FAA" w:rsidP="00D756A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43FAA" w:rsidRPr="00AD3283" w:rsidRDefault="00443FAA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43FAA" w:rsidRPr="00AD3283" w:rsidRDefault="00443FAA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43FAA" w:rsidRPr="00AD3283" w:rsidRDefault="00443FAA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90" w:rsidRPr="00AD3283" w:rsidRDefault="00443FAA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83" w:rsidRPr="0096581B" w:rsidRDefault="00AD3283" w:rsidP="00AD3283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lastRenderedPageBreak/>
        <w:t>Фонд оценочных процедур</w:t>
      </w:r>
    </w:p>
    <w:p w:rsidR="00AD3283" w:rsidRDefault="00AD3283" w:rsidP="00AD3283">
      <w:pPr>
        <w:pStyle w:val="Default"/>
        <w:jc w:val="center"/>
        <w:rPr>
          <w:b/>
          <w:sz w:val="32"/>
          <w:szCs w:val="32"/>
        </w:rPr>
      </w:pPr>
      <w:r w:rsidRPr="00AD3283">
        <w:rPr>
          <w:b/>
          <w:bCs/>
          <w:iCs/>
          <w:sz w:val="32"/>
          <w:szCs w:val="32"/>
        </w:rPr>
        <w:t>по предмету</w:t>
      </w:r>
      <w:proofErr w:type="gramStart"/>
      <w:r w:rsidRPr="00AD3283">
        <w:rPr>
          <w:b/>
          <w:bCs/>
          <w:iCs/>
          <w:sz w:val="32"/>
          <w:szCs w:val="32"/>
        </w:rPr>
        <w:t xml:space="preserve"> :</w:t>
      </w:r>
      <w:proofErr w:type="gramEnd"/>
      <w:r w:rsidRPr="00AD3283">
        <w:rPr>
          <w:sz w:val="32"/>
          <w:szCs w:val="32"/>
        </w:rPr>
        <w:t xml:space="preserve"> </w:t>
      </w:r>
      <w:r w:rsidRPr="00AD3283">
        <w:rPr>
          <w:b/>
          <w:sz w:val="32"/>
          <w:szCs w:val="32"/>
        </w:rPr>
        <w:t>Литературное чтение на родном языке (русском)</w:t>
      </w:r>
    </w:p>
    <w:p w:rsidR="00AD3283" w:rsidRPr="00AD3283" w:rsidRDefault="00AD3283" w:rsidP="00AD3283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BF5A1E" w:rsidRPr="00AD3283" w:rsidRDefault="00AD3283" w:rsidP="00AD3283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BF5A1E" w:rsidRPr="00AD3283">
        <w:rPr>
          <w:b/>
          <w:bCs/>
          <w:i/>
          <w:iCs/>
          <w:sz w:val="28"/>
          <w:szCs w:val="28"/>
        </w:rPr>
        <w:t xml:space="preserve"> Текущий контроль </w:t>
      </w:r>
      <w:r w:rsidR="00BF5A1E" w:rsidRPr="00AD3283">
        <w:rPr>
          <w:sz w:val="28"/>
          <w:szCs w:val="28"/>
        </w:rPr>
        <w:t xml:space="preserve">по чтению на родном языке проходит на каждом уроке в виде                       </w:t>
      </w:r>
      <w:r>
        <w:rPr>
          <w:sz w:val="28"/>
          <w:szCs w:val="28"/>
        </w:rPr>
        <w:t xml:space="preserve">                  </w:t>
      </w:r>
      <w:r w:rsidR="00BF5A1E" w:rsidRPr="00AD3283">
        <w:rPr>
          <w:sz w:val="28"/>
          <w:szCs w:val="28"/>
        </w:rPr>
        <w:t>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листа, чтение по ролям</w:t>
      </w:r>
      <w:proofErr w:type="gramStart"/>
      <w:r w:rsidR="00BF5A1E" w:rsidRPr="00AD3283">
        <w:rPr>
          <w:sz w:val="28"/>
          <w:szCs w:val="28"/>
        </w:rPr>
        <w:t xml:space="preserve"> О</w:t>
      </w:r>
      <w:proofErr w:type="gramEnd"/>
      <w:r w:rsidR="00BF5A1E" w:rsidRPr="00AD3283">
        <w:rPr>
          <w:sz w:val="28"/>
          <w:szCs w:val="28"/>
        </w:rPr>
        <w:t>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i/>
          <w:iCs/>
          <w:sz w:val="28"/>
          <w:szCs w:val="28"/>
        </w:rPr>
        <w:t xml:space="preserve">Промежуточный контроль </w:t>
      </w:r>
      <w:r w:rsidRPr="00AD3283">
        <w:rPr>
          <w:sz w:val="28"/>
          <w:szCs w:val="28"/>
        </w:rPr>
        <w:t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творческих рабо</w:t>
      </w:r>
      <w:proofErr w:type="gramStart"/>
      <w:r w:rsidRPr="00AD3283">
        <w:rPr>
          <w:sz w:val="28"/>
          <w:szCs w:val="28"/>
        </w:rPr>
        <w:t>т(</w:t>
      </w:r>
      <w:proofErr w:type="gramEnd"/>
      <w:r w:rsidRPr="00AD3283">
        <w:rPr>
          <w:sz w:val="28"/>
          <w:szCs w:val="28"/>
        </w:rPr>
        <w:t xml:space="preserve"> эссе, отзывы,)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sz w:val="28"/>
          <w:szCs w:val="28"/>
        </w:rPr>
        <w:t xml:space="preserve">2.Критерии оценивания по литературному чтению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i/>
          <w:iCs/>
          <w:sz w:val="28"/>
          <w:szCs w:val="28"/>
        </w:rPr>
        <w:t xml:space="preserve">Чтение наизусть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"5" - твѐрдо, без подсказок, знает наизусть, выразительно читает.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"3" - читает наизусть, но при чтении обнаруживает нетвѐрдое усвоение текста.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"2" - нарушает последовательность при чтении, не полностью воспроизводит текст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i/>
          <w:iCs/>
          <w:sz w:val="28"/>
          <w:szCs w:val="28"/>
        </w:rPr>
        <w:t xml:space="preserve">Выразительное чтение текста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Требования к выразительному чтению: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1. Правильная постановка логического ударения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2. Соблюдение пауз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3. Правильный выбор темпа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4. Соблюдение нужной интонации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5. Безошибочное чтение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"5" - выполнены правильно все требования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"4" - не соблюдены 1-2 требования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"3" - допущены ошибки по </w:t>
      </w:r>
      <w:proofErr w:type="gramStart"/>
      <w:r w:rsidRPr="00AD3283">
        <w:rPr>
          <w:sz w:val="28"/>
          <w:szCs w:val="28"/>
        </w:rPr>
        <w:t>тр</w:t>
      </w:r>
      <w:proofErr w:type="gramEnd"/>
      <w:r w:rsidRPr="00AD3283">
        <w:rPr>
          <w:sz w:val="28"/>
          <w:szCs w:val="28"/>
        </w:rPr>
        <w:t xml:space="preserve">ѐм требованиям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"2" - допущены ошибки более чем по </w:t>
      </w:r>
      <w:proofErr w:type="gramStart"/>
      <w:r w:rsidRPr="00AD3283">
        <w:rPr>
          <w:sz w:val="28"/>
          <w:szCs w:val="28"/>
        </w:rPr>
        <w:t>тр</w:t>
      </w:r>
      <w:proofErr w:type="gramEnd"/>
      <w:r w:rsidRPr="00AD3283">
        <w:rPr>
          <w:sz w:val="28"/>
          <w:szCs w:val="28"/>
        </w:rPr>
        <w:t xml:space="preserve">ѐм требованиям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i/>
          <w:iCs/>
          <w:sz w:val="28"/>
          <w:szCs w:val="28"/>
        </w:rPr>
        <w:t xml:space="preserve">Чтение по ролям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Требования к чтению по ролям: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1. Своевременно начинать читать свои слова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2. Подбирать правильную интонацию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3. Читать безошибочно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4. Читать выразительно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"5" - выполнены все требования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"4" - допущены ошибки по одному какому-то требованию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"3" - допущены ошибки по двум требованиям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"2" - допущены ошибки по </w:t>
      </w:r>
      <w:proofErr w:type="gramStart"/>
      <w:r w:rsidRPr="00AD3283">
        <w:rPr>
          <w:sz w:val="28"/>
          <w:szCs w:val="28"/>
        </w:rPr>
        <w:t>тр</w:t>
      </w:r>
      <w:proofErr w:type="gramEnd"/>
      <w:r w:rsidRPr="00AD3283">
        <w:rPr>
          <w:sz w:val="28"/>
          <w:szCs w:val="28"/>
        </w:rPr>
        <w:t xml:space="preserve">ѐм требованиям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i/>
          <w:iCs/>
          <w:sz w:val="28"/>
          <w:szCs w:val="28"/>
        </w:rPr>
        <w:t xml:space="preserve">Пересказ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lastRenderedPageBreak/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"4" - допускает 1-2 ошибки, неточности, сам исправляет их.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i/>
          <w:iCs/>
          <w:sz w:val="28"/>
          <w:szCs w:val="28"/>
        </w:rPr>
        <w:t xml:space="preserve">Критерии оценки работ творческого характера по литературному чтению.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sz w:val="28"/>
          <w:szCs w:val="28"/>
        </w:rPr>
        <w:t xml:space="preserve">Нормы оценки работ творческого характера.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sz w:val="28"/>
          <w:szCs w:val="28"/>
        </w:rPr>
        <w:t xml:space="preserve">За содержание: </w:t>
      </w:r>
      <w:r w:rsidRPr="00AD3283">
        <w:rPr>
          <w:sz w:val="28"/>
          <w:szCs w:val="28"/>
        </w:rPr>
        <w:t xml:space="preserve">- оценка «5» </w:t>
      </w:r>
      <w:proofErr w:type="gramStart"/>
      <w:r w:rsidRPr="00AD3283">
        <w:rPr>
          <w:sz w:val="28"/>
          <w:szCs w:val="28"/>
        </w:rPr>
        <w:t xml:space="preserve">( </w:t>
      </w:r>
      <w:proofErr w:type="gramEnd"/>
      <w:r w:rsidRPr="00AD3283">
        <w:rPr>
          <w:sz w:val="28"/>
          <w:szCs w:val="28"/>
        </w:rPr>
        <w:t xml:space="preserve">высокий уровень) ставится за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- оценка «4» (повышенный уровень) ставится за правильную и достаточно полную информацию по заданной теме.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 </w:t>
      </w:r>
    </w:p>
    <w:p w:rsidR="00BF5A1E" w:rsidRPr="00AD3283" w:rsidRDefault="00BF5A1E" w:rsidP="007256D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83">
        <w:rPr>
          <w:rFonts w:ascii="Times New Roman" w:hAnsi="Times New Roman" w:cs="Times New Roman"/>
          <w:sz w:val="28"/>
          <w:szCs w:val="28"/>
        </w:rPr>
        <w:t>- оценка «3» (базовый уровень) ставится за некоторые отклонения от темы (в основном она достоверна, но допущены отдельные нарушения в последовательности изложения</w:t>
      </w:r>
      <w:proofErr w:type="gramEnd"/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мыслей, в построении двух-трех предложений), бедность словаря, речевые неточности. Допустимо не более пяти недочетов речи в содержании и построении текста;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- оценкам «2» (низкий уровень) ставится за несоответствие работы теме,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sz w:val="28"/>
          <w:szCs w:val="28"/>
        </w:rPr>
        <w:t xml:space="preserve">За грамотность: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>- оценка «5» (высокий уровень)</w:t>
      </w:r>
      <w:proofErr w:type="gramStart"/>
      <w:r w:rsidRPr="00AD3283">
        <w:rPr>
          <w:sz w:val="28"/>
          <w:szCs w:val="28"/>
        </w:rPr>
        <w:t xml:space="preserve"> :</w:t>
      </w:r>
      <w:proofErr w:type="gramEnd"/>
      <w:r w:rsidRPr="00AD3283">
        <w:rPr>
          <w:sz w:val="28"/>
          <w:szCs w:val="28"/>
        </w:rPr>
        <w:t xml:space="preserve"> отсутствие орфографических и пунктуационных ошибок, допустимо одно-два исправления;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- оценка «4» (повышенный уровень): не более двух орфографических и одной пунктуационной ошибки, одно - два исправления;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- оценка «3» (базовый уровень): три-пять орфографических ошибок, одна-две пунктуационные, одно - два исправления;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sz w:val="28"/>
          <w:szCs w:val="28"/>
        </w:rPr>
        <w:t xml:space="preserve">- оценка «2» (низкий уровень): шесть и более орфографических ошибок, три-четыре пунктуационных, три-четыре исправления.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sz w:val="28"/>
          <w:szCs w:val="28"/>
        </w:rPr>
        <w:t xml:space="preserve">Оценивание тестовых заданий: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sz w:val="28"/>
          <w:szCs w:val="28"/>
        </w:rPr>
        <w:t xml:space="preserve">«5» </w:t>
      </w:r>
      <w:r w:rsidRPr="00AD3283">
        <w:rPr>
          <w:sz w:val="28"/>
          <w:szCs w:val="28"/>
        </w:rPr>
        <w:t xml:space="preserve">верно выполнено более 3/4 заданий.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sz w:val="28"/>
          <w:szCs w:val="28"/>
        </w:rPr>
        <w:t xml:space="preserve">«4» </w:t>
      </w:r>
      <w:r w:rsidRPr="00AD3283">
        <w:rPr>
          <w:sz w:val="28"/>
          <w:szCs w:val="28"/>
        </w:rPr>
        <w:t xml:space="preserve">верно выполнено 3/4 заданий. </w:t>
      </w:r>
    </w:p>
    <w:p w:rsidR="00BF5A1E" w:rsidRPr="00AD3283" w:rsidRDefault="00BF5A1E" w:rsidP="007256D3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AD3283">
        <w:rPr>
          <w:b/>
          <w:bCs/>
          <w:sz w:val="28"/>
          <w:szCs w:val="28"/>
        </w:rPr>
        <w:t xml:space="preserve">«3» </w:t>
      </w:r>
      <w:r w:rsidRPr="00AD3283">
        <w:rPr>
          <w:sz w:val="28"/>
          <w:szCs w:val="28"/>
        </w:rPr>
        <w:t xml:space="preserve">верно выполнено 1/2 заданий. </w:t>
      </w:r>
    </w:p>
    <w:p w:rsidR="007256D3" w:rsidRPr="00AD3283" w:rsidRDefault="00BF5A1E" w:rsidP="00AD328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bCs/>
          <w:sz w:val="28"/>
          <w:szCs w:val="28"/>
        </w:rPr>
        <w:t xml:space="preserve">«2» </w:t>
      </w:r>
      <w:r w:rsidRPr="00AD3283">
        <w:rPr>
          <w:rFonts w:ascii="Times New Roman" w:hAnsi="Times New Roman" w:cs="Times New Roman"/>
          <w:sz w:val="28"/>
          <w:szCs w:val="28"/>
        </w:rPr>
        <w:t>верно выполнено менее 1/2 заданий.</w:t>
      </w:r>
    </w:p>
    <w:p w:rsidR="007256D3" w:rsidRDefault="007256D3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83" w:rsidRPr="00AD3283" w:rsidRDefault="00AD3283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A1E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(на родном языке) для 4 -х классов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1. Назначение  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AD32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работа проводится с целью определения уровня освоения учащимися курса литературного чтения (на родном языке) и выявления предметных умений, требующих коррекции.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</w:t>
      </w:r>
      <w:r w:rsidRPr="00AD3283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и характеристики </w:t>
      </w:r>
      <w:r w:rsidRPr="00AD3283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Содержание и основные </w:t>
      </w:r>
      <w:r w:rsidRPr="00AD3283">
        <w:rPr>
          <w:rFonts w:ascii="Times New Roman" w:hAnsi="Times New Roman" w:cs="Times New Roman"/>
          <w:spacing w:val="-15"/>
          <w:sz w:val="28"/>
          <w:szCs w:val="28"/>
        </w:rPr>
        <w:t xml:space="preserve">характеристики </w:t>
      </w:r>
      <w:r w:rsidRPr="00AD3283">
        <w:rPr>
          <w:rFonts w:ascii="Times New Roman" w:hAnsi="Times New Roman" w:cs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283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общего образования по предмету «Литературное чтение на родном (русском) языке»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3. Условия проведения 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При проведении диагностической</w:t>
      </w:r>
      <w:r w:rsidRPr="00AD32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 xml:space="preserve">работы предусматривается строгое соблюдение порядка организации и проведения независимой диагностики.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Каждый учащийся получает лист с текстом и бланк, на котором напечатаны задания к тексту. Учащиеся выполняют работу на данных бланках. Целесообразно текст поместить на отдельном листе, который не скреплен с бланком – это обеспечит учащимся возможность все время иметь текст перед глазами. При выполнении заданий с выбором ответа учащиеся помечают правильный ответ. При выполнении заданий с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кратким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и развѐрнутым ответами учащиеся записывают свои ответы на специально отведѐнных для этого строчках, расположенных после формулировки задания.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используется.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4. Время выполнения 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5. Содержание и структура 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D756A2" w:rsidRPr="00AD3283" w:rsidRDefault="00D756A2" w:rsidP="007256D3">
      <w:pPr>
        <w:ind w:left="708" w:right="5715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Работа представлена  2 вариантами. 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Варианты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Работа состоит из 1 части.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Работа (часть работы) состоит из  15 заданий: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заданий с выбором ответа 10, заданий с кратким ответом 3, заданий с развѐрнутым ответом 2.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Работа содержит задания базового, повышенного и высокого уровней сложности.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Содержание  работы охватывает учебный материал по  литературному чтению на родном (русском) языке, изученный в 3 классе.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Распределение заданий работы по содержательным блокам (темам) учебного предмета представлено в таблице 1. </w:t>
      </w:r>
    </w:p>
    <w:p w:rsidR="00D756A2" w:rsidRPr="00AD3283" w:rsidRDefault="00D756A2" w:rsidP="007256D3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D756A2" w:rsidRPr="00AD3283" w:rsidRDefault="00D756A2" w:rsidP="007256D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91" w:type="dxa"/>
        <w:tblInd w:w="1139" w:type="dxa"/>
        <w:tblCellMar>
          <w:top w:w="7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800"/>
        <w:gridCol w:w="4788"/>
        <w:gridCol w:w="793"/>
        <w:gridCol w:w="414"/>
        <w:gridCol w:w="48"/>
        <w:gridCol w:w="3248"/>
      </w:tblGrid>
      <w:tr w:rsidR="00D756A2" w:rsidRPr="00AD3283" w:rsidTr="00CB79CC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right="3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Содержательные блоки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заданий  </w:t>
            </w:r>
          </w:p>
        </w:tc>
      </w:tr>
      <w:tr w:rsidR="00D756A2" w:rsidRPr="00AD3283" w:rsidTr="00CB79CC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и понимание прочитанного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</w:tr>
      <w:tr w:rsidR="00D756A2" w:rsidRPr="00AD3283" w:rsidTr="00CB79CC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Читательский кругозор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D756A2" w:rsidRPr="00AD3283" w:rsidTr="00CB79CC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Литературоведческая пропедевтика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D756A2" w:rsidRPr="00AD3283" w:rsidTr="00CB79CC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756A2" w:rsidRPr="00AD3283" w:rsidTr="00CB79CC">
        <w:trPr>
          <w:trHeight w:val="2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AD3283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7256D3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</w:tbl>
    <w:p w:rsidR="00D756A2" w:rsidRPr="00AD3283" w:rsidRDefault="00D756A2" w:rsidP="007256D3">
      <w:pPr>
        <w:spacing w:after="23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15" w:rsidRDefault="00DD0915" w:rsidP="00CB79CC">
      <w:pPr>
        <w:ind w:right="53"/>
        <w:rPr>
          <w:rFonts w:ascii="Times New Roman" w:hAnsi="Times New Roman" w:cs="Times New Roman"/>
          <w:sz w:val="28"/>
          <w:szCs w:val="28"/>
        </w:rPr>
      </w:pPr>
    </w:p>
    <w:p w:rsidR="00DD0915" w:rsidRDefault="00DD0915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04"/>
        <w:gridCol w:w="2467"/>
        <w:gridCol w:w="1716"/>
        <w:gridCol w:w="2410"/>
        <w:gridCol w:w="1701"/>
        <w:gridCol w:w="1134"/>
      </w:tblGrid>
      <w:tr w:rsidR="00CB79CC" w:rsidTr="00DD0915">
        <w:tc>
          <w:tcPr>
            <w:tcW w:w="604" w:type="dxa"/>
            <w:vAlign w:val="center"/>
          </w:tcPr>
          <w:p w:rsidR="00CB79CC" w:rsidRPr="00AD3283" w:rsidRDefault="00CB79CC" w:rsidP="00DD0915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67" w:type="dxa"/>
          </w:tcPr>
          <w:p w:rsidR="00CB79CC" w:rsidRPr="00AD3283" w:rsidRDefault="00CB79CC" w:rsidP="00DD0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элементы содержания (КЭС) </w:t>
            </w:r>
          </w:p>
        </w:tc>
        <w:tc>
          <w:tcPr>
            <w:tcW w:w="1716" w:type="dxa"/>
          </w:tcPr>
          <w:p w:rsidR="00CB79CC" w:rsidRPr="00AD3283" w:rsidRDefault="00CB79CC" w:rsidP="00DD0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(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proofErr w:type="gramEnd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CB79CC" w:rsidRPr="00AD3283" w:rsidRDefault="00CB79CC" w:rsidP="00DD0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задания </w:t>
            </w:r>
          </w:p>
        </w:tc>
        <w:tc>
          <w:tcPr>
            <w:tcW w:w="1701" w:type="dxa"/>
            <w:vAlign w:val="center"/>
          </w:tcPr>
          <w:p w:rsidR="00CB79CC" w:rsidRPr="00AD3283" w:rsidRDefault="00CB79CC" w:rsidP="00DD0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сложности </w:t>
            </w:r>
          </w:p>
        </w:tc>
        <w:tc>
          <w:tcPr>
            <w:tcW w:w="1134" w:type="dxa"/>
          </w:tcPr>
          <w:p w:rsidR="00CB79CC" w:rsidRPr="00AD3283" w:rsidRDefault="00CB79CC" w:rsidP="00DD0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за выполнение задания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Литературоведческая пропедевтика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90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адекватно использовать речевые средства для решения различных коммуникативных задач.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Литературоведче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ская пропедевтика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жанры устного народного творчества.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деятельности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90" w:righ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поиск информации, фактов, заданных в тексте в неявном виде.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Виды речевой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знания </w:t>
            </w:r>
          </w:p>
          <w:p w:rsidR="00CB79CC" w:rsidRPr="00AD3283" w:rsidRDefault="00CB79CC" w:rsidP="00CB79CC">
            <w:pPr>
              <w:spacing w:after="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об авторах художественной литературы, изучаемых в 3 классе.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деятельности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знания произведений художественной литературы. 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деятельности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сопоставлять автора и название произведения </w:t>
            </w:r>
            <w:proofErr w:type="spellStart"/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деятельности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Демонстрировать знания произведен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 художественной литературы по данной тематике.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деятельность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Демонстрировать знания произведений художественной литературы по данной тематике.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деятельности.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соотносить автора произведения и демонстрировать знания произведений художественной литературы.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связи; умение строить </w:t>
            </w: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включающее установление </w:t>
            </w: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причинноследственных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связей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деятельности.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знания произведения художественной литературы определѐнного автора.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деятельности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восстанавливать последовательность событий произведений.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деятельности.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знания произведения художественной литературы определѐнного автора.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читательской деятельности.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знания произведения художественной литературы определѐнного автора.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B79CC" w:rsidTr="00DD0915">
        <w:tc>
          <w:tcPr>
            <w:tcW w:w="604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CB79CC" w:rsidRPr="00AD3283" w:rsidRDefault="00CB79CC" w:rsidP="00CB79CC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читательской деятельности </w:t>
            </w:r>
          </w:p>
        </w:tc>
        <w:tc>
          <w:tcPr>
            <w:tcW w:w="1716" w:type="dxa"/>
          </w:tcPr>
          <w:p w:rsidR="00CB79CC" w:rsidRPr="00AD3283" w:rsidRDefault="00CB79CC" w:rsidP="00CB79CC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ровать знания произведения художественной литературы определѐнного автора. </w:t>
            </w:r>
          </w:p>
        </w:tc>
        <w:tc>
          <w:tcPr>
            <w:tcW w:w="2410" w:type="dxa"/>
          </w:tcPr>
          <w:p w:rsidR="00CB79CC" w:rsidRPr="00AD3283" w:rsidRDefault="00CB79CC" w:rsidP="00CB79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</w:t>
            </w:r>
          </w:p>
        </w:tc>
        <w:tc>
          <w:tcPr>
            <w:tcW w:w="1701" w:type="dxa"/>
          </w:tcPr>
          <w:p w:rsidR="00CB79CC" w:rsidRPr="00AD3283" w:rsidRDefault="00CB79CC" w:rsidP="00CB79CC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79CC" w:rsidRPr="00AD3283" w:rsidRDefault="00CB79CC" w:rsidP="00CB79C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DD0915" w:rsidRDefault="00DD0915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</w:p>
    <w:p w:rsidR="00DD0915" w:rsidRDefault="00DD0915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</w:p>
    <w:p w:rsidR="00DD0915" w:rsidRDefault="00DD0915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</w:p>
    <w:p w:rsidR="00DD0915" w:rsidRDefault="00DD0915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</w:p>
    <w:p w:rsidR="00DD0915" w:rsidRDefault="00DD0915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</w:p>
    <w:p w:rsidR="00DD0915" w:rsidRDefault="00DD0915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</w:p>
    <w:p w:rsidR="00DD0915" w:rsidRDefault="00DD0915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Перечень проверяемых умений представлен в таблице 2. </w:t>
      </w:r>
    </w:p>
    <w:p w:rsidR="00D756A2" w:rsidRPr="00AD3283" w:rsidRDefault="00D756A2" w:rsidP="007256D3">
      <w:pPr>
        <w:spacing w:after="0"/>
        <w:ind w:left="708" w:right="49"/>
        <w:jc w:val="right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</w:p>
    <w:tbl>
      <w:tblPr>
        <w:tblW w:w="9745" w:type="dxa"/>
        <w:tblInd w:w="127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9070"/>
      </w:tblGrid>
      <w:tr w:rsidR="00D756A2" w:rsidRPr="00AD3283" w:rsidTr="00DD091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Проверяемые умения </w:t>
            </w:r>
          </w:p>
        </w:tc>
      </w:tr>
      <w:tr w:rsidR="00D756A2" w:rsidRPr="00AD3283" w:rsidTr="00DD0915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информации, фактов, заданных в тексте в явном виде (ответы на прямые вопросы к тексту) </w:t>
            </w:r>
          </w:p>
        </w:tc>
      </w:tr>
      <w:tr w:rsidR="00D756A2" w:rsidRPr="00AD3283" w:rsidTr="00DD091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выделять существенную информацию из литературного текста. </w:t>
            </w:r>
          </w:p>
        </w:tc>
      </w:tr>
      <w:tr w:rsidR="00D756A2" w:rsidRPr="00AD3283" w:rsidTr="00DD0915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адекватно использовать речевые средства для решения различных коммуникативных задач. </w:t>
            </w:r>
          </w:p>
        </w:tc>
      </w:tr>
      <w:tr w:rsidR="00D756A2" w:rsidRPr="00AD3283" w:rsidTr="00DD0915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поиск информации, фактов, заданных в тексте в неявном виде. </w:t>
            </w:r>
          </w:p>
        </w:tc>
      </w:tr>
      <w:tr w:rsidR="00D756A2" w:rsidRPr="00AD3283" w:rsidTr="00DD091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жанры устного народного творчества.  </w:t>
            </w:r>
          </w:p>
        </w:tc>
      </w:tr>
      <w:tr w:rsidR="00D756A2" w:rsidRPr="00AD3283" w:rsidTr="00DD0915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сопоставлять главную мысль произведения с  другими произведениями художественной литературы. Знание содержания предложенных в задании произведений художественной литературы.  </w:t>
            </w:r>
          </w:p>
        </w:tc>
      </w:tr>
      <w:tr w:rsidR="00D756A2" w:rsidRPr="00AD3283" w:rsidTr="00DD0915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называть героев произведений. </w:t>
            </w:r>
          </w:p>
        </w:tc>
      </w:tr>
      <w:tr w:rsidR="00D756A2" w:rsidRPr="00AD3283" w:rsidTr="00DD091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D32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знания произведений художественной литературы по данной тематике. </w:t>
            </w:r>
          </w:p>
        </w:tc>
      </w:tr>
    </w:tbl>
    <w:p w:rsidR="00D756A2" w:rsidRPr="00AD3283" w:rsidRDefault="00D756A2" w:rsidP="007256D3">
      <w:pPr>
        <w:spacing w:after="23"/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</w:t>
      </w:r>
      <w:r w:rsidRPr="00AD328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целом.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Pr="00AD3283">
        <w:rPr>
          <w:rFonts w:ascii="Times New Roman" w:hAnsi="Times New Roman" w:cs="Times New Roman"/>
          <w:b/>
          <w:sz w:val="28"/>
          <w:szCs w:val="28"/>
        </w:rPr>
        <w:t>1,4,5,7,11 – 15</w:t>
      </w:r>
      <w:r w:rsidRPr="00AD3283">
        <w:rPr>
          <w:rFonts w:ascii="Times New Roman" w:hAnsi="Times New Roman" w:cs="Times New Roman"/>
          <w:sz w:val="28"/>
          <w:szCs w:val="28"/>
        </w:rPr>
        <w:t xml:space="preserve"> оцениваются в </w:t>
      </w:r>
      <w:r w:rsidRPr="00AD3283">
        <w:rPr>
          <w:rFonts w:ascii="Times New Roman" w:hAnsi="Times New Roman" w:cs="Times New Roman"/>
          <w:b/>
          <w:sz w:val="28"/>
          <w:szCs w:val="28"/>
        </w:rPr>
        <w:t>1 балл</w:t>
      </w:r>
      <w:r w:rsidRPr="00AD3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Pr="00AD3283">
        <w:rPr>
          <w:rFonts w:ascii="Times New Roman" w:hAnsi="Times New Roman" w:cs="Times New Roman"/>
          <w:b/>
          <w:sz w:val="28"/>
          <w:szCs w:val="28"/>
        </w:rPr>
        <w:t>2, 10</w:t>
      </w:r>
      <w:r w:rsidRPr="00AD3283">
        <w:rPr>
          <w:rFonts w:ascii="Times New Roman" w:hAnsi="Times New Roman" w:cs="Times New Roman"/>
          <w:sz w:val="28"/>
          <w:szCs w:val="28"/>
        </w:rPr>
        <w:t xml:space="preserve"> – оценивается в </w:t>
      </w:r>
      <w:r w:rsidRPr="00AD3283">
        <w:rPr>
          <w:rFonts w:ascii="Times New Roman" w:hAnsi="Times New Roman" w:cs="Times New Roman"/>
          <w:b/>
          <w:sz w:val="28"/>
          <w:szCs w:val="28"/>
        </w:rPr>
        <w:t>2 балла</w:t>
      </w:r>
      <w:r w:rsidRPr="00AD3283">
        <w:rPr>
          <w:rFonts w:ascii="Times New Roman" w:hAnsi="Times New Roman" w:cs="Times New Roman"/>
          <w:sz w:val="28"/>
          <w:szCs w:val="28"/>
        </w:rPr>
        <w:t xml:space="preserve">    (неполный ответ – 1 балл (не менее 3 определений, полный ответ – 6 позиций)   </w:t>
      </w:r>
      <w:r w:rsidRPr="00AD3283">
        <w:rPr>
          <w:rFonts w:ascii="Times New Roman" w:hAnsi="Times New Roman" w:cs="Times New Roman"/>
          <w:b/>
          <w:sz w:val="28"/>
          <w:szCs w:val="28"/>
        </w:rPr>
        <w:t>3</w:t>
      </w:r>
      <w:r w:rsidRPr="00AD3283">
        <w:rPr>
          <w:rFonts w:ascii="Times New Roman" w:hAnsi="Times New Roman" w:cs="Times New Roman"/>
          <w:sz w:val="28"/>
          <w:szCs w:val="28"/>
        </w:rPr>
        <w:t xml:space="preserve"> – оценивается в </w:t>
      </w:r>
      <w:r w:rsidRPr="00AD3283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AD3283">
        <w:rPr>
          <w:rFonts w:ascii="Times New Roman" w:hAnsi="Times New Roman" w:cs="Times New Roman"/>
          <w:sz w:val="28"/>
          <w:szCs w:val="28"/>
        </w:rPr>
        <w:t xml:space="preserve"> (по количеству правильных соответствий)   </w:t>
      </w:r>
      <w:r w:rsidRPr="00AD3283">
        <w:rPr>
          <w:rFonts w:ascii="Times New Roman" w:hAnsi="Times New Roman" w:cs="Times New Roman"/>
          <w:b/>
          <w:sz w:val="28"/>
          <w:szCs w:val="28"/>
        </w:rPr>
        <w:t>6, 8</w:t>
      </w:r>
      <w:r w:rsidRPr="00AD3283">
        <w:rPr>
          <w:rFonts w:ascii="Times New Roman" w:hAnsi="Times New Roman" w:cs="Times New Roman"/>
          <w:sz w:val="28"/>
          <w:szCs w:val="28"/>
        </w:rPr>
        <w:t xml:space="preserve"> – оцениваются в </w:t>
      </w:r>
      <w:r w:rsidRPr="00AD3283">
        <w:rPr>
          <w:rFonts w:ascii="Times New Roman" w:hAnsi="Times New Roman" w:cs="Times New Roman"/>
          <w:b/>
          <w:sz w:val="28"/>
          <w:szCs w:val="28"/>
        </w:rPr>
        <w:t>3 балла (</w:t>
      </w:r>
      <w:r w:rsidRPr="00AD3283">
        <w:rPr>
          <w:rFonts w:ascii="Times New Roman" w:hAnsi="Times New Roman" w:cs="Times New Roman"/>
          <w:sz w:val="28"/>
          <w:szCs w:val="28"/>
        </w:rPr>
        <w:t xml:space="preserve">по количеству правильно отмеченных произведений)  </w:t>
      </w:r>
      <w:r w:rsidRPr="00AD328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D3283">
        <w:rPr>
          <w:rFonts w:ascii="Times New Roman" w:hAnsi="Times New Roman" w:cs="Times New Roman"/>
          <w:sz w:val="28"/>
          <w:szCs w:val="28"/>
        </w:rPr>
        <w:t xml:space="preserve">– оценивается в </w:t>
      </w:r>
      <w:r w:rsidRPr="00AD328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D3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баллов </w:t>
      </w:r>
      <w:r w:rsidRPr="00AD3283">
        <w:rPr>
          <w:rFonts w:ascii="Times New Roman" w:hAnsi="Times New Roman" w:cs="Times New Roman"/>
          <w:sz w:val="28"/>
          <w:szCs w:val="28"/>
        </w:rPr>
        <w:t xml:space="preserve">(по количеству правильных соответствий) Максимальный балл за выполнение диагностической работы – </w:t>
      </w:r>
      <w:r w:rsidRPr="00AD3283">
        <w:rPr>
          <w:rFonts w:ascii="Times New Roman" w:hAnsi="Times New Roman" w:cs="Times New Roman"/>
          <w:b/>
          <w:sz w:val="28"/>
          <w:szCs w:val="28"/>
        </w:rPr>
        <w:t>30 баллов</w:t>
      </w: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56A2" w:rsidRPr="00AD3283" w:rsidRDefault="00D756A2" w:rsidP="007256D3">
      <w:pPr>
        <w:spacing w:after="29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13" w:line="271" w:lineRule="auto"/>
        <w:ind w:left="708" w:right="2220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НОРМЫ выставления отметок </w:t>
      </w:r>
    </w:p>
    <w:p w:rsidR="00D756A2" w:rsidRPr="00AD3283" w:rsidRDefault="00D756A2" w:rsidP="007256D3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23" w:type="dxa"/>
        <w:tblInd w:w="127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2086"/>
        <w:gridCol w:w="2084"/>
        <w:gridCol w:w="2084"/>
        <w:gridCol w:w="2086"/>
      </w:tblGrid>
      <w:tr w:rsidR="00D756A2" w:rsidRPr="00AD3283" w:rsidTr="007256D3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менее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– 16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– 24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– 30  </w:t>
            </w:r>
          </w:p>
        </w:tc>
      </w:tr>
      <w:tr w:rsidR="00D756A2" w:rsidRPr="00AD3283" w:rsidTr="007256D3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</w:tbl>
    <w:p w:rsidR="00D756A2" w:rsidRPr="00AD3283" w:rsidRDefault="00D756A2" w:rsidP="007256D3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F11" w:rsidRPr="00AD32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D3283">
        <w:rPr>
          <w:rFonts w:ascii="Times New Roman" w:hAnsi="Times New Roman" w:cs="Times New Roman"/>
          <w:b/>
          <w:sz w:val="28"/>
          <w:szCs w:val="28"/>
        </w:rPr>
        <w:t xml:space="preserve"> В Приложении 1 приведён план диагностической работы.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>В Приложении 2 приведён демонстрационный вариант.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D756A2" w:rsidRPr="00AD328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756A2" w:rsidRPr="00AD3283">
        <w:rPr>
          <w:rFonts w:ascii="Times New Roman" w:hAnsi="Times New Roman" w:cs="Times New Roman"/>
          <w:b/>
          <w:sz w:val="28"/>
          <w:szCs w:val="28"/>
        </w:rPr>
        <w:t>. План диагностической работы.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462F11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>Приложение 2. Демонстрационный вариант.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ab/>
      </w:r>
      <w:r w:rsidRPr="00AD3283">
        <w:rPr>
          <w:rFonts w:ascii="Times New Roman" w:hAnsi="Times New Roman" w:cs="Times New Roman"/>
          <w:sz w:val="28"/>
          <w:szCs w:val="28"/>
        </w:rPr>
        <w:t xml:space="preserve">Запиши, каким  английским словом называют устное народное творчество?  (монитор, триллер, фольклор)________________________________ </w:t>
      </w:r>
    </w:p>
    <w:p w:rsidR="00D756A2" w:rsidRPr="00AD3283" w:rsidRDefault="00D756A2" w:rsidP="007256D3">
      <w:pPr>
        <w:spacing w:after="25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Подчеркни жанры устного народного творчества: прибаутка, повесть, песня, загадка, пословица, считалка,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, авторская сказка, поговорка, рассказ, басня, стихотворение.  </w:t>
      </w:r>
      <w:proofErr w:type="gramEnd"/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Узнай и запиши элементы сказки. 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3" w:type="dxa"/>
        <w:tblInd w:w="132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335"/>
        <w:gridCol w:w="3368"/>
      </w:tblGrid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Было у царя три сына…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8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Услышал царь про </w:t>
            </w: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молодильные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яблоки…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Возьми клубочек, он тебе дорогу укажет…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На печи сидит Баба-яга, костяная нога.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старик со старухой…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И я там был, </w:t>
            </w: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ѐд пил, по усам текло, а в рот не попало…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A2" w:rsidRPr="00AD3283" w:rsidRDefault="00D756A2" w:rsidP="007256D3">
      <w:pPr>
        <w:spacing w:after="19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43"/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 w:rsidRPr="00AD3283">
        <w:rPr>
          <w:rFonts w:ascii="Times New Roman" w:hAnsi="Times New Roman" w:cs="Times New Roman"/>
          <w:sz w:val="28"/>
          <w:szCs w:val="28"/>
        </w:rPr>
        <w:t xml:space="preserve">: зачин, концовка, волшебные предметы, чудеса, троекратный повтор, вымышленные герои. </w:t>
      </w:r>
    </w:p>
    <w:p w:rsidR="00D756A2" w:rsidRPr="00AD3283" w:rsidRDefault="00D756A2" w:rsidP="007256D3">
      <w:pPr>
        <w:spacing w:after="61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Соедини стрелками имена и отчества писателей с их фамилиями, их произведениями. </w:t>
      </w:r>
    </w:p>
    <w:p w:rsidR="00D756A2" w:rsidRPr="00AD3283" w:rsidRDefault="00D756A2" w:rsidP="007256D3">
      <w:pPr>
        <w:spacing w:after="1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Лев Николаевич                                     Крылов                          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Иван Андреевич                                     Пушкин                        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Александр Сергеевич                            Толстой </w:t>
      </w:r>
    </w:p>
    <w:p w:rsidR="00D756A2" w:rsidRPr="00AD3283" w:rsidRDefault="00D756A2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756A2" w:rsidRPr="00AD3283" w:rsidRDefault="00D756A2" w:rsidP="007256D3">
      <w:pPr>
        <w:spacing w:after="24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Какие произведения писал Л.Н.Толстой?  Подчеркни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3477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Повесть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стихотворение, басня, сказка, быль, поэма. </w:t>
      </w:r>
    </w:p>
    <w:p w:rsidR="00D756A2" w:rsidRPr="00AD3283" w:rsidRDefault="00D756A2" w:rsidP="007256D3">
      <w:pPr>
        <w:spacing w:after="24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Подчеркни названия произведений  И.А.Крылов </w:t>
      </w:r>
    </w:p>
    <w:p w:rsidR="00D756A2" w:rsidRPr="00AD3283" w:rsidRDefault="00D756A2" w:rsidP="007256D3">
      <w:pPr>
        <w:spacing w:after="17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«Два товарища»                                «Зимний вечер»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«Кот и повар»                                   «Ворона и лисица»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«Горные вершины»                          «Зимнее утро»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«Прыжок»                                         «Мартышка и очки»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«Утѐ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»                                               «Какая бывает роса на траве» </w:t>
      </w:r>
    </w:p>
    <w:p w:rsidR="00D756A2" w:rsidRPr="00AD3283" w:rsidRDefault="00D756A2" w:rsidP="007256D3">
      <w:pPr>
        <w:spacing w:after="25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Кто однажды отправился за счастьем в сказке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«Сказочка о счастье», запиши. _______________________ 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6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 кем последним встретился Король: солдат, старушка, бедная девочка. Запиши. ______________________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Соедини авторов и названия произведений. </w:t>
      </w:r>
    </w:p>
    <w:p w:rsidR="00D756A2" w:rsidRPr="00AD3283" w:rsidRDefault="00D756A2" w:rsidP="007256D3">
      <w:pPr>
        <w:spacing w:after="1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А.Алексин                                      «Чук и Гек»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М.Зощенко                                     «Самый счастливый день»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И.Уткин                                          «Дневник Фокса Микки»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А.Гайдар                                         «Не надо врать»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С.Чѐрный                                        «Сестра»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Впиши пропущенные слова в название произведения Е.Шварца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___________о потерянном ________________________».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Определи жанр этого произведения: быль, сказка, рассказ, стихотворение. Подчеркни.  </w:t>
      </w:r>
    </w:p>
    <w:p w:rsidR="00D756A2" w:rsidRPr="00AD3283" w:rsidRDefault="00D756A2" w:rsidP="007256D3">
      <w:pPr>
        <w:spacing w:after="21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Что сделали злые волшебники с детьми?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превратили в стариков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научили прыгать на скакалке 3) превратили в великанов </w:t>
      </w:r>
    </w:p>
    <w:p w:rsidR="00D756A2" w:rsidRPr="00AD3283" w:rsidRDefault="00D756A2" w:rsidP="007256D3">
      <w:pPr>
        <w:spacing w:after="21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Как звали главного героя сказки?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Зуб Петров 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Петя Зубов  3) </w:t>
      </w:r>
      <w:proofErr w:type="spellStart"/>
      <w:proofErr w:type="gramStart"/>
      <w:r w:rsidRPr="00AD32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>ѐтр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Зубкин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23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ѐм подсчитывали волшебники потерянное время?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 счѐтных палочках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  спичках 3) на счѐтах  </w:t>
      </w:r>
    </w:p>
    <w:p w:rsidR="00D756A2" w:rsidRPr="00AD3283" w:rsidRDefault="00D756A2" w:rsidP="007256D3">
      <w:pPr>
        <w:spacing w:after="21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Что такое ходики?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3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Движущиеся люди 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3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Часы 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3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Палки для ходьбы </w:t>
      </w:r>
    </w:p>
    <w:p w:rsidR="00D756A2" w:rsidRPr="00AD3283" w:rsidRDefault="00D756A2" w:rsidP="007256D3">
      <w:pPr>
        <w:numPr>
          <w:ilvl w:val="0"/>
          <w:numId w:val="5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Что случилось с заколдованными детьми с последним поворотом стрелок в конце сказки? 1) превратились в стариков  </w:t>
      </w:r>
    </w:p>
    <w:p w:rsidR="00D756A2" w:rsidRPr="00AD3283" w:rsidRDefault="00D756A2" w:rsidP="007256D3">
      <w:pPr>
        <w:numPr>
          <w:ilvl w:val="1"/>
          <w:numId w:val="6"/>
        </w:numPr>
        <w:spacing w:after="78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превратились в детей  </w:t>
      </w:r>
    </w:p>
    <w:p w:rsidR="00D756A2" w:rsidRPr="00AD3283" w:rsidRDefault="00D756A2" w:rsidP="007256D3">
      <w:pPr>
        <w:numPr>
          <w:ilvl w:val="1"/>
          <w:numId w:val="6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исчезли  </w:t>
      </w:r>
    </w:p>
    <w:p w:rsidR="00D756A2" w:rsidRPr="00AD3283" w:rsidRDefault="00D756A2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1" w:rsidRPr="00AD3283" w:rsidRDefault="00462F11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7256D3" w:rsidRPr="00AD3283" w:rsidRDefault="007256D3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7256D3" w:rsidRPr="00AD3283" w:rsidRDefault="007256D3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7256D3" w:rsidRPr="00AD3283" w:rsidRDefault="007256D3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Входная диагностическая работа  по  литературному чтению на родном  языке</w:t>
      </w:r>
    </w:p>
    <w:p w:rsidR="00D756A2" w:rsidRPr="00AD3283" w:rsidRDefault="00D756A2" w:rsidP="007256D3">
      <w:pPr>
        <w:tabs>
          <w:tab w:val="left" w:pos="780"/>
          <w:tab w:val="left" w:pos="4296"/>
          <w:tab w:val="center" w:pos="5133"/>
        </w:tabs>
        <w:spacing w:after="24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D3283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AD3283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……………………………………………………………………………..</w:t>
      </w:r>
      <w:r w:rsidRPr="00AD328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756A2" w:rsidRPr="00AD3283" w:rsidRDefault="00D756A2" w:rsidP="007256D3">
      <w:pPr>
        <w:spacing w:after="13" w:line="271" w:lineRule="auto"/>
        <w:ind w:left="2873" w:right="2214"/>
        <w:jc w:val="center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D756A2" w:rsidRPr="00AD3283" w:rsidRDefault="00D756A2" w:rsidP="007256D3">
      <w:pPr>
        <w:spacing w:after="25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Запиши, какое определение дано в толковом словаре устному народному творчеству? ________________________________ </w:t>
      </w:r>
    </w:p>
    <w:p w:rsidR="00D756A2" w:rsidRPr="00AD3283" w:rsidRDefault="00D756A2" w:rsidP="007256D3">
      <w:pPr>
        <w:spacing w:after="25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Подчеркни жанры устного народного творчества: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, прибаутка, повесть, песня, стихотворение, пословица, басня, считалка, авторская сказка, поговорка, рассказ, загадка.  </w:t>
      </w:r>
      <w:proofErr w:type="gramEnd"/>
    </w:p>
    <w:p w:rsidR="00D756A2" w:rsidRPr="00AD3283" w:rsidRDefault="00D756A2" w:rsidP="007256D3">
      <w:pPr>
        <w:spacing w:after="62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Узнай и запиши элементы сказки. 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3" w:type="dxa"/>
        <w:tblInd w:w="132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335"/>
        <w:gridCol w:w="3368"/>
      </w:tblGrid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Было у царя три сына…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8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Услышал царь про </w:t>
            </w: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молодильные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яблоки…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Возьми клубочек, он тебе дорогу укажет…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На печи сидит Баба-яга, костяная нога.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старик со старухой…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И я там был, </w:t>
            </w: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ѐд пил, по усам текло, а в рот не попало…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A2" w:rsidRPr="00AD3283" w:rsidRDefault="00D756A2" w:rsidP="007256D3">
      <w:pPr>
        <w:spacing w:after="19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56A2" w:rsidRPr="00AD3283" w:rsidRDefault="00D756A2" w:rsidP="007256D3">
      <w:pPr>
        <w:spacing w:after="43"/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 w:rsidRPr="00AD3283">
        <w:rPr>
          <w:rFonts w:ascii="Times New Roman" w:hAnsi="Times New Roman" w:cs="Times New Roman"/>
          <w:sz w:val="28"/>
          <w:szCs w:val="28"/>
        </w:rPr>
        <w:t xml:space="preserve">: зачин, концовка, волшебные предметы, чудеса, троекратный повтор, вымышленные герои. </w:t>
      </w:r>
    </w:p>
    <w:p w:rsidR="00D756A2" w:rsidRPr="00AD3283" w:rsidRDefault="00D756A2" w:rsidP="007256D3">
      <w:pPr>
        <w:spacing w:after="6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Соедини стрелками имена и отчества писателей с их фамилиями, их произведениями. </w:t>
      </w:r>
    </w:p>
    <w:p w:rsidR="00D756A2" w:rsidRPr="00AD3283" w:rsidRDefault="00D756A2" w:rsidP="007256D3">
      <w:pPr>
        <w:spacing w:after="14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0"/>
        <w:ind w:left="1377" w:right="3"/>
        <w:jc w:val="center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Лев Николаевич                                     Пушкин </w:t>
      </w:r>
    </w:p>
    <w:p w:rsidR="00D756A2" w:rsidRPr="00AD3283" w:rsidRDefault="00D756A2" w:rsidP="007256D3">
      <w:pPr>
        <w:spacing w:after="0"/>
        <w:ind w:left="1377" w:right="2"/>
        <w:jc w:val="center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Иван Андреевич                                    Толстой </w:t>
      </w:r>
    </w:p>
    <w:p w:rsidR="00D756A2" w:rsidRPr="00AD3283" w:rsidRDefault="00D756A2" w:rsidP="007256D3">
      <w:pPr>
        <w:spacing w:after="0"/>
        <w:ind w:left="1377"/>
        <w:jc w:val="center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Александр Сергеевич                            Крылов </w:t>
      </w:r>
    </w:p>
    <w:p w:rsidR="00D756A2" w:rsidRPr="00AD3283" w:rsidRDefault="00D756A2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756A2" w:rsidRPr="00AD3283" w:rsidRDefault="00D756A2" w:rsidP="007256D3">
      <w:pPr>
        <w:spacing w:after="24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Какие произведения писал Л.Н.Толстой?  Подчеркни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0"/>
        <w:ind w:left="1377" w:right="5"/>
        <w:jc w:val="center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Рассказ, стихотворение, басня, сказка, быль, поэма. </w:t>
      </w:r>
    </w:p>
    <w:p w:rsidR="00D756A2" w:rsidRPr="00AD3283" w:rsidRDefault="00D756A2" w:rsidP="007256D3">
      <w:pPr>
        <w:spacing w:after="24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Подчеркни названия произведений Л.Н.Толстого  </w:t>
      </w:r>
    </w:p>
    <w:p w:rsidR="00D756A2" w:rsidRPr="00AD3283" w:rsidRDefault="00D756A2" w:rsidP="007256D3">
      <w:pPr>
        <w:spacing w:after="17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«Два товарища»                                «Зимний вечер»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«Кот и повар»                                   «Ворона и лисица»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«Горные вершины»                          «Зимнее утро»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«Прыжок»                                         «Мартышка и очки»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«Утѐ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»                                               «Какая бывает роса на траве» </w:t>
      </w:r>
    </w:p>
    <w:p w:rsidR="00D756A2" w:rsidRPr="00AD3283" w:rsidRDefault="00D756A2" w:rsidP="007256D3">
      <w:pPr>
        <w:spacing w:after="25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283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однажды отправился одинокий Король из сказки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«Сказочка о счастье», запиши. _______________________ </w:t>
      </w:r>
    </w:p>
    <w:p w:rsidR="00D756A2" w:rsidRPr="00AD3283" w:rsidRDefault="00D756A2" w:rsidP="007256D3">
      <w:pPr>
        <w:spacing w:after="266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r w:rsidR="00462F11" w:rsidRPr="00AD32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3283">
        <w:rPr>
          <w:rFonts w:ascii="Times New Roman" w:hAnsi="Times New Roman" w:cs="Times New Roman"/>
          <w:sz w:val="28"/>
          <w:szCs w:val="28"/>
        </w:rPr>
        <w:t xml:space="preserve">Кто встретился ему по дороге? Расставь по порядку героев, с которыми встретился Король: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солдат, старушка, бедная девочка. Запиши.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1)______________________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2)______________________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3)______________________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Соедини авторов и названия произведений.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А.Алексин                                      «Чук и Гек»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М.Зощенко                                     «Самый счастливый день»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И.Уткин                                          «Дневник Фокса Микки»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А.Гайдар                                         «Не надо врать»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С.Чѐрный                                        «Сестра»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Впиши пропущенные слова в название произведения Е.Шварца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«___________ о ________________________ времени».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Определи жанр этого произведения: быль, сказка, рассказ, стихотворение. Подчеркни.  </w:t>
      </w:r>
    </w:p>
    <w:p w:rsidR="00D756A2" w:rsidRPr="00AD3283" w:rsidRDefault="00D756A2" w:rsidP="007256D3">
      <w:pPr>
        <w:spacing w:after="21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Что сделали злые волшебники с детьми? </w:t>
      </w:r>
    </w:p>
    <w:p w:rsidR="00D756A2" w:rsidRPr="00AD3283" w:rsidRDefault="00D756A2" w:rsidP="007256D3">
      <w:pPr>
        <w:numPr>
          <w:ilvl w:val="1"/>
          <w:numId w:val="4"/>
        </w:numPr>
        <w:spacing w:after="0" w:line="278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превратили в животных 2) превратили в стариков  3) превратили в гномов </w:t>
      </w:r>
    </w:p>
    <w:p w:rsidR="00D756A2" w:rsidRPr="00AD3283" w:rsidRDefault="00D756A2" w:rsidP="007256D3">
      <w:pPr>
        <w:spacing w:after="21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Как звали главного героя сказки?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Петя Зубков 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Петя Зубов  3) </w:t>
      </w:r>
      <w:proofErr w:type="spellStart"/>
      <w:proofErr w:type="gramStart"/>
      <w:r w:rsidRPr="00AD32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>ѐтр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Зубкин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spacing w:after="23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ѐм подсчитывали волшебники потерянное время?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 калькуляторе 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 счѐтах  3) на пальцах </w:t>
      </w:r>
    </w:p>
    <w:p w:rsidR="00D756A2" w:rsidRPr="00AD3283" w:rsidRDefault="00D756A2" w:rsidP="007256D3">
      <w:pPr>
        <w:spacing w:after="18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Что такое ходики?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Движущиеся люди 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Часы 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Палки для ходьбы </w:t>
      </w:r>
    </w:p>
    <w:p w:rsidR="00D756A2" w:rsidRPr="00AD3283" w:rsidRDefault="00D756A2" w:rsidP="007256D3">
      <w:pPr>
        <w:spacing w:after="24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numPr>
          <w:ilvl w:val="0"/>
          <w:numId w:val="4"/>
        </w:numPr>
        <w:spacing w:after="5" w:line="270" w:lineRule="auto"/>
        <w:ind w:left="1488" w:right="53" w:hanging="420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Что случилось со злыми волшебниками с последним поворотом стрелок?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исчезли 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превратились в детей  </w:t>
      </w:r>
    </w:p>
    <w:p w:rsidR="00D756A2" w:rsidRPr="00AD3283" w:rsidRDefault="00D756A2" w:rsidP="007256D3">
      <w:pPr>
        <w:numPr>
          <w:ilvl w:val="1"/>
          <w:numId w:val="4"/>
        </w:numPr>
        <w:spacing w:after="5" w:line="270" w:lineRule="auto"/>
        <w:ind w:left="1672" w:right="53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превратились в стариков  </w:t>
      </w:r>
    </w:p>
    <w:p w:rsidR="00D756A2" w:rsidRPr="00AD3283" w:rsidRDefault="00D756A2" w:rsidP="007256D3">
      <w:pPr>
        <w:spacing w:after="16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F11" w:rsidRPr="00AD3283" w:rsidRDefault="00462F11" w:rsidP="007256D3">
      <w:pPr>
        <w:spacing w:after="0"/>
        <w:ind w:left="148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spacing w:after="0"/>
        <w:ind w:left="148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Входная диагностическая работа  по  литературному чтению на родном  языке</w:t>
      </w:r>
    </w:p>
    <w:p w:rsidR="00D756A2" w:rsidRPr="00AD3283" w:rsidRDefault="00D756A2" w:rsidP="007256D3">
      <w:pPr>
        <w:tabs>
          <w:tab w:val="left" w:pos="780"/>
          <w:tab w:val="left" w:pos="4296"/>
          <w:tab w:val="center" w:pos="5133"/>
        </w:tabs>
        <w:spacing w:after="24"/>
        <w:ind w:left="1488"/>
        <w:rPr>
          <w:rFonts w:ascii="Times New Roman" w:hAnsi="Times New Roman" w:cs="Times New Roman"/>
          <w:sz w:val="28"/>
          <w:szCs w:val="28"/>
        </w:rPr>
      </w:pPr>
      <w:proofErr w:type="spellStart"/>
      <w:r w:rsidRPr="00AD3283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AD3283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</w:p>
    <w:p w:rsidR="00D756A2" w:rsidRPr="00AD3283" w:rsidRDefault="00D756A2" w:rsidP="007256D3">
      <w:pPr>
        <w:spacing w:after="16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22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D756A2" w:rsidRPr="00AD3283" w:rsidRDefault="00462F11" w:rsidP="007256D3">
      <w:pPr>
        <w:spacing w:after="25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1. Запиши, каким  английским словом называют устное народное творчество?  (монитор, триллер, </w:t>
      </w:r>
      <w:r w:rsidRPr="00AD32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фольклор)________________________________ </w:t>
      </w:r>
    </w:p>
    <w:p w:rsidR="00D756A2" w:rsidRPr="00AD3283" w:rsidRDefault="00D756A2" w:rsidP="007256D3">
      <w:pPr>
        <w:spacing w:after="25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462F11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756A2" w:rsidRPr="00AD3283">
        <w:rPr>
          <w:rFonts w:ascii="Times New Roman" w:hAnsi="Times New Roman" w:cs="Times New Roman"/>
          <w:sz w:val="28"/>
          <w:szCs w:val="28"/>
        </w:rPr>
        <w:t>Подчеркни жанры устного народного творчества: прибаутка, повесть, песня, загадка, пословица, считалка,</w:t>
      </w: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A2" w:rsidRPr="00AD328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D756A2" w:rsidRPr="00AD3283">
        <w:rPr>
          <w:rFonts w:ascii="Times New Roman" w:hAnsi="Times New Roman" w:cs="Times New Roman"/>
          <w:sz w:val="28"/>
          <w:szCs w:val="28"/>
        </w:rPr>
        <w:t xml:space="preserve">, авторская сказка, поговорка, рассказ, басня, стихотворение.  </w:t>
      </w:r>
      <w:proofErr w:type="gramEnd"/>
    </w:p>
    <w:p w:rsidR="00D756A2" w:rsidRPr="00AD3283" w:rsidRDefault="00D756A2" w:rsidP="007256D3">
      <w:pPr>
        <w:spacing w:after="61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3.Узнай и запиши элементы сказки. 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3" w:type="dxa"/>
        <w:tblInd w:w="132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335"/>
        <w:gridCol w:w="3368"/>
      </w:tblGrid>
      <w:tr w:rsidR="00D756A2" w:rsidRPr="00AD3283" w:rsidTr="007256D3">
        <w:trPr>
          <w:trHeight w:val="56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Шла она, шла, три пары сапог сносила, три железных хлеба съела…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Услышал царь про перо жар-птицы…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Раскинул он скатерть - самобранку…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На троне сидит </w:t>
            </w: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Кащей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Бессмертный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Жили-были старик со старухой…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6A2" w:rsidRPr="00AD3283" w:rsidTr="007256D3">
        <w:trPr>
          <w:trHeight w:val="286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Вот и сказке конец, а кто слушал - молодец…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A2" w:rsidRPr="00AD3283" w:rsidRDefault="00D756A2" w:rsidP="00AD3283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A2" w:rsidRPr="00AD3283" w:rsidRDefault="00D756A2" w:rsidP="007256D3">
      <w:pPr>
        <w:spacing w:after="66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43"/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 w:rsidRPr="00AD3283">
        <w:rPr>
          <w:rFonts w:ascii="Times New Roman" w:hAnsi="Times New Roman" w:cs="Times New Roman"/>
          <w:sz w:val="28"/>
          <w:szCs w:val="28"/>
        </w:rPr>
        <w:t xml:space="preserve">: зачин, концовка, волшебные предметы, чудеса, троекратный повтор, вымышленные герои. </w:t>
      </w:r>
    </w:p>
    <w:p w:rsidR="00D756A2" w:rsidRPr="00AD3283" w:rsidRDefault="00D756A2" w:rsidP="007256D3">
      <w:pPr>
        <w:spacing w:after="6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4.Соедини стрелками имена и отчества писателей с их фамилиями, их произведениями. </w:t>
      </w:r>
    </w:p>
    <w:p w:rsidR="00D756A2" w:rsidRPr="00AD3283" w:rsidRDefault="00D756A2" w:rsidP="007256D3">
      <w:pPr>
        <w:spacing w:after="1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Лев Николаевич                                     Крылов                          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Иван Андреевич                                     Пушкин                        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Александр Сергеевич                            Толстой </w:t>
      </w:r>
    </w:p>
    <w:p w:rsidR="00D756A2" w:rsidRPr="00AD3283" w:rsidRDefault="00D756A2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756A2" w:rsidRPr="00AD3283" w:rsidRDefault="00D756A2" w:rsidP="007256D3">
      <w:pPr>
        <w:spacing w:after="24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5. Какие произведения писал Л.Н.Толстой?  Подчеркни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Повесть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стихотворение, басня, сказка, быль, поэма. </w:t>
      </w:r>
    </w:p>
    <w:p w:rsidR="00D756A2" w:rsidRPr="00AD3283" w:rsidRDefault="00D756A2" w:rsidP="007256D3">
      <w:pPr>
        <w:spacing w:after="24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6. Подчеркни названия произведений  И.А.Крылова </w:t>
      </w:r>
    </w:p>
    <w:p w:rsidR="00D756A2" w:rsidRPr="00AD3283" w:rsidRDefault="00D756A2" w:rsidP="007256D3">
      <w:pPr>
        <w:spacing w:after="17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«Два товарища»                                «Зимний вечер»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«Кот и повар»                                   «Ворона и лисица»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«Горные вершины»                          «Зимнее утро»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«Прыжок»                                         «Мартышка и очки»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  «Утѐ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»                                               «Какая бывает роса на траве» </w:t>
      </w:r>
    </w:p>
    <w:p w:rsidR="00D756A2" w:rsidRPr="00AD3283" w:rsidRDefault="00D756A2" w:rsidP="007256D3">
      <w:pPr>
        <w:spacing w:after="25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7.Кто однажды отправился за счастьем в сказке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«Сказочка о счастье», запиши. _______________________ 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8.С кем последним встретился Король: солдат, старушка, бедная девочка. Запиши. ______________________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9.Соедини авторов и названия произведений. </w:t>
      </w:r>
    </w:p>
    <w:p w:rsidR="00D756A2" w:rsidRPr="00AD3283" w:rsidRDefault="00D756A2" w:rsidP="007256D3">
      <w:pPr>
        <w:spacing w:after="1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А.Алексин                                      «Чук и Гек»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М.Зощенко                                     «Самый счастливый день»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И.Уткин                                          «Дневник Фокса Микки»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А.Гайдар                                         «Не надо врать»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С.Чѐрный                                        «Сестра»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10. Впиши пропущенные слова в название произведения Е.Шварца </w:t>
      </w:r>
    </w:p>
    <w:p w:rsidR="00D756A2" w:rsidRPr="00AD3283" w:rsidRDefault="00D756A2" w:rsidP="007256D3">
      <w:pPr>
        <w:ind w:left="1423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___________о потерянном ________________________». </w:t>
      </w:r>
    </w:p>
    <w:p w:rsidR="00D756A2" w:rsidRPr="00AD3283" w:rsidRDefault="00D756A2" w:rsidP="007256D3">
      <w:pPr>
        <w:spacing w:after="23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Определи жанр этого произведения: быль, сказка, рассказ, стихотворение. Подчеркни.  </w:t>
      </w:r>
    </w:p>
    <w:p w:rsidR="00D756A2" w:rsidRPr="00AD3283" w:rsidRDefault="00D756A2" w:rsidP="007256D3">
      <w:pPr>
        <w:spacing w:after="21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11.Что сделали злые волшебники с детьми?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превратили в стариков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научили прыгать на скакалке 3) превратили в великанов </w:t>
      </w:r>
    </w:p>
    <w:p w:rsidR="00D756A2" w:rsidRPr="00AD3283" w:rsidRDefault="00D756A2" w:rsidP="007256D3">
      <w:pPr>
        <w:spacing w:after="21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12.Как звали главного героя сказки?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Зуб Петров 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Петя Зубов  3) </w:t>
      </w:r>
      <w:proofErr w:type="spellStart"/>
      <w:proofErr w:type="gramStart"/>
      <w:r w:rsidRPr="00AD32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>ѐтр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Зубкин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23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"/>
        <w:tblW w:w="10423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961"/>
        <w:gridCol w:w="4731"/>
        <w:gridCol w:w="4731"/>
      </w:tblGrid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Вариант 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Вариант 2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</w:tr>
      <w:tr w:rsidR="00462F11" w:rsidRPr="00AD3283" w:rsidTr="007256D3">
        <w:trPr>
          <w:trHeight w:val="56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прибаутка, пословица, считалка, поговорка, загадка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прибаутка, загадка, пословица, считалка, </w:t>
            </w: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, поговорка </w:t>
            </w:r>
          </w:p>
        </w:tc>
      </w:tr>
      <w:tr w:rsidR="00462F11" w:rsidRPr="00AD3283" w:rsidTr="007256D3">
        <w:trPr>
          <w:trHeight w:val="166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numPr>
                <w:ilvl w:val="0"/>
                <w:numId w:val="7"/>
              </w:numPr>
              <w:spacing w:after="8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троекратный повтор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16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чудеса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17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предметы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6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вымышленные герои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11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зачин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0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концовка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numPr>
                <w:ilvl w:val="0"/>
                <w:numId w:val="8"/>
              </w:numPr>
              <w:spacing w:after="8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троекратный повтор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17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чудеса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17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предметы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6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вымышленные герои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11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зачин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0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концовка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Л.Н.Толстой, И.А.Крылов, А.С.Пушкин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Л.Н.Толстой, И.А.Крылов, А.С.Пушкин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басня, быль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Повесть, басня, быль </w:t>
            </w:r>
          </w:p>
        </w:tc>
      </w:tr>
      <w:tr w:rsidR="00462F11" w:rsidRPr="00AD3283" w:rsidTr="007256D3">
        <w:trPr>
          <w:trHeight w:val="5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Два товарища. Прыжок. Какая бывает роса на траве.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Кот и повар. Ворона и лисица. Мартышка и очки.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За счастьем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Король 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Девочка, солдат, старушка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Старушка  </w:t>
            </w:r>
          </w:p>
        </w:tc>
      </w:tr>
      <w:tr w:rsidR="00462F11" w:rsidRPr="00AD3283" w:rsidTr="007256D3">
        <w:trPr>
          <w:trHeight w:val="13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А.Алексин – Самый счастливый день </w:t>
            </w:r>
          </w:p>
          <w:p w:rsidR="00462F11" w:rsidRPr="00AD3283" w:rsidRDefault="00462F11" w:rsidP="00462F11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М.Зощенко - Не надо врать </w:t>
            </w:r>
          </w:p>
          <w:p w:rsidR="00462F11" w:rsidRPr="00AD3283" w:rsidRDefault="00462F11" w:rsidP="00462F11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И.Уткин - Сестра </w:t>
            </w:r>
          </w:p>
          <w:p w:rsidR="00462F11" w:rsidRPr="00AD3283" w:rsidRDefault="00462F11" w:rsidP="00462F11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А.Гайдар – Чук и Гек </w:t>
            </w:r>
          </w:p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С.Чѐрный – Дневник Фокса Микки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А.Алексин – Самый счастливый день </w:t>
            </w:r>
          </w:p>
          <w:p w:rsidR="00462F11" w:rsidRPr="00AD3283" w:rsidRDefault="00462F11" w:rsidP="00462F11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М.Зощенко - Не надо врать </w:t>
            </w:r>
          </w:p>
          <w:p w:rsidR="00462F11" w:rsidRPr="00AD3283" w:rsidRDefault="00462F11" w:rsidP="00462F11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И.Уткин - Сестра </w:t>
            </w:r>
          </w:p>
          <w:p w:rsidR="00462F11" w:rsidRPr="00AD3283" w:rsidRDefault="00462F11" w:rsidP="00462F11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А.Гайдар – Чук и Гек </w:t>
            </w:r>
          </w:p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С.Чѐрный – Дневник Фокса Микки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Сказка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потерянном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времени. Сказка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о потерянном </w:t>
            </w: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времени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. Сказка.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62F11" w:rsidRPr="00AD3283" w:rsidTr="007256D3">
        <w:trPr>
          <w:trHeight w:val="28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62F11" w:rsidRPr="00AD3283" w:rsidTr="007256D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13. На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ѐм подсчитывали волшебники потерянное время?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 счѐтных палочках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на  спичках 3) на счѐтах  </w:t>
      </w:r>
    </w:p>
    <w:p w:rsidR="00D756A2" w:rsidRPr="00AD3283" w:rsidRDefault="00D756A2" w:rsidP="007256D3">
      <w:pPr>
        <w:spacing w:after="21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14. Как дети попадали в волшебный лес?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через волшебную дверь </w:t>
      </w:r>
    </w:p>
    <w:p w:rsidR="00D756A2" w:rsidRPr="00AD3283" w:rsidRDefault="00D756A2" w:rsidP="007256D3">
      <w:pPr>
        <w:numPr>
          <w:ilvl w:val="1"/>
          <w:numId w:val="5"/>
        </w:numPr>
        <w:spacing w:after="5" w:line="270" w:lineRule="auto"/>
        <w:ind w:left="1672" w:right="3044" w:hanging="259"/>
        <w:jc w:val="both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через дупло в дереве  3) заехали на машине </w:t>
      </w:r>
    </w:p>
    <w:p w:rsidR="00D756A2" w:rsidRPr="00AD3283" w:rsidRDefault="00D756A2" w:rsidP="007256D3">
      <w:pPr>
        <w:spacing w:after="97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BDF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15.Что случилось с заколдованными детьми с последним поворотом стрелок в конце сказки? 1) превратились в стариков  </w:t>
      </w:r>
    </w:p>
    <w:p w:rsidR="00D756A2" w:rsidRPr="00AD3283" w:rsidRDefault="00D756A2" w:rsidP="007256D3">
      <w:pPr>
        <w:ind w:left="708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2)превратились в детей  </w:t>
      </w:r>
    </w:p>
    <w:p w:rsidR="00D756A2" w:rsidRPr="00AD3283" w:rsidRDefault="00D756A2" w:rsidP="007256D3">
      <w:pPr>
        <w:ind w:left="1672" w:right="53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3)исчезли   </w:t>
      </w:r>
    </w:p>
    <w:p w:rsidR="00D756A2" w:rsidRPr="00AD3283" w:rsidRDefault="00D756A2" w:rsidP="007256D3">
      <w:pPr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1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314" w:type="dxa"/>
        <w:tblInd w:w="1242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958"/>
        <w:gridCol w:w="4536"/>
        <w:gridCol w:w="4820"/>
      </w:tblGrid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Вариант 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Вариант 2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</w:t>
            </w:r>
          </w:p>
        </w:tc>
      </w:tr>
      <w:tr w:rsidR="00462F11" w:rsidRPr="00AD3283" w:rsidTr="007256D3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прибаутка, пословица, считалка, поговорка, загадка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прибаутка, загадка, пословица, считалка, </w:t>
            </w: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, поговорка </w:t>
            </w:r>
          </w:p>
        </w:tc>
      </w:tr>
      <w:tr w:rsidR="00462F11" w:rsidRPr="00AD3283" w:rsidTr="007256D3">
        <w:trPr>
          <w:trHeight w:val="16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numPr>
                <w:ilvl w:val="0"/>
                <w:numId w:val="7"/>
              </w:numPr>
              <w:spacing w:after="8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троекратный повтор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16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чудеса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17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предметы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6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вымышленные герои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11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зачин </w:t>
            </w:r>
          </w:p>
          <w:p w:rsidR="00462F11" w:rsidRPr="00AD3283" w:rsidRDefault="00462F11" w:rsidP="00462F11">
            <w:pPr>
              <w:numPr>
                <w:ilvl w:val="0"/>
                <w:numId w:val="7"/>
              </w:numPr>
              <w:spacing w:after="0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концовка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462F11">
            <w:pPr>
              <w:numPr>
                <w:ilvl w:val="0"/>
                <w:numId w:val="8"/>
              </w:numPr>
              <w:spacing w:after="8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троекратный повтор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17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чудеса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17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предметы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6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вымышленные герои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11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зачин </w:t>
            </w:r>
          </w:p>
          <w:p w:rsidR="00462F11" w:rsidRPr="00AD3283" w:rsidRDefault="00462F11" w:rsidP="00462F11">
            <w:pPr>
              <w:numPr>
                <w:ilvl w:val="0"/>
                <w:numId w:val="8"/>
              </w:numPr>
              <w:spacing w:after="0"/>
              <w:ind w:hanging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концовка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Л.Н.Толстой, И.А.Крылов, А.С.Пушкин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Л.Н.Толстой, И.А.Крылов, А.С.Пушкин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басня, быль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Повесть, басня, быль </w:t>
            </w:r>
          </w:p>
        </w:tc>
      </w:tr>
      <w:tr w:rsidR="00462F11" w:rsidRPr="00AD3283" w:rsidTr="007256D3">
        <w:trPr>
          <w:trHeight w:val="56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Два товарища. Прыжок. Какая бывает роса на траве.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Кот и повар. Ворона и лисица. Мартышка и очки.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За счастьем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Король 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Девочка, солдат, старушка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Старушка  </w:t>
            </w:r>
          </w:p>
        </w:tc>
      </w:tr>
      <w:tr w:rsidR="00462F11" w:rsidRPr="00AD3283" w:rsidTr="007256D3">
        <w:trPr>
          <w:trHeight w:val="139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А.Алексин – Самый счастливый день </w:t>
            </w:r>
          </w:p>
          <w:p w:rsidR="00462F11" w:rsidRPr="00AD3283" w:rsidRDefault="00462F11" w:rsidP="00AD3283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М.Зощенко - Не надо врать </w:t>
            </w:r>
          </w:p>
          <w:p w:rsidR="00462F11" w:rsidRPr="00AD3283" w:rsidRDefault="00462F11" w:rsidP="00AD3283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И.Уткин - Сестра </w:t>
            </w:r>
          </w:p>
          <w:p w:rsidR="00462F11" w:rsidRPr="00AD3283" w:rsidRDefault="00462F11" w:rsidP="00AD3283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А.Гайдар – Чук и Гек </w:t>
            </w:r>
          </w:p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С.Чѐрный – Дневник Фокса Микки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А.Алексин – Самый счастливый день </w:t>
            </w:r>
          </w:p>
          <w:p w:rsidR="00462F11" w:rsidRPr="00AD3283" w:rsidRDefault="00462F11" w:rsidP="00AD3283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М.Зощенко - Не надо врать </w:t>
            </w:r>
          </w:p>
          <w:p w:rsidR="00462F11" w:rsidRPr="00AD3283" w:rsidRDefault="00462F11" w:rsidP="00AD3283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И.Уткин - Сестра </w:t>
            </w:r>
          </w:p>
          <w:p w:rsidR="00462F11" w:rsidRPr="00AD3283" w:rsidRDefault="00462F11" w:rsidP="00AD3283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А.Гайдар – Чук и Гек </w:t>
            </w:r>
          </w:p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С.Чѐрный – Дневник Фокса Микки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Сказка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потерянном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времени. Сказка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о потерянном </w:t>
            </w: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времени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. Сказка.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62F11" w:rsidRPr="00AD3283" w:rsidTr="007256D3">
        <w:trPr>
          <w:trHeight w:val="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462F11" w:rsidRPr="00AD3283" w:rsidTr="007256D3"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11" w:rsidRPr="00AD3283" w:rsidRDefault="00462F11" w:rsidP="00AD3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:rsidR="00462F11" w:rsidRPr="00AD3283" w:rsidRDefault="00462F11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2F11" w:rsidRPr="00AD3283" w:rsidRDefault="00462F11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2F11" w:rsidRPr="00AD3283" w:rsidRDefault="00462F11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A2" w:rsidRPr="00AD3283" w:rsidRDefault="00D756A2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256D3" w:rsidRPr="00AD3283" w:rsidRDefault="007256D3" w:rsidP="007256D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62F11" w:rsidRPr="00AD3283" w:rsidRDefault="00462F11" w:rsidP="007256D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756A2" w:rsidRPr="00AD3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>Спецификация</w:t>
      </w:r>
      <w:r w:rsidR="007256D3" w:rsidRPr="00AD3283">
        <w:rPr>
          <w:rFonts w:ascii="Times New Roman" w:hAnsi="Times New Roman" w:cs="Times New Roman"/>
          <w:b/>
          <w:sz w:val="28"/>
          <w:szCs w:val="28"/>
        </w:rPr>
        <w:t xml:space="preserve"> итоговой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 диагностической</w:t>
      </w:r>
      <w:r w:rsidR="00D756A2"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>работы по литературному чтению (на родном языке)</w:t>
      </w:r>
    </w:p>
    <w:p w:rsidR="00D756A2" w:rsidRPr="00AD3283" w:rsidRDefault="00462F11" w:rsidP="007256D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 для 4 -х классов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1. Назначение  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AD32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работа проводится с целью определения уровня освоения учащимися курса литературного чтения (на родном языке) и выявления предметных умений, требующих коррекции.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</w:t>
      </w:r>
      <w:r w:rsidRPr="00AD3283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и характеристики </w:t>
      </w:r>
      <w:r w:rsidRPr="00AD3283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Содержание и основные </w:t>
      </w:r>
      <w:r w:rsidRPr="00AD3283">
        <w:rPr>
          <w:rFonts w:ascii="Times New Roman" w:hAnsi="Times New Roman" w:cs="Times New Roman"/>
          <w:spacing w:val="-15"/>
          <w:sz w:val="28"/>
          <w:szCs w:val="28"/>
        </w:rPr>
        <w:t xml:space="preserve">характеристики </w:t>
      </w:r>
      <w:r w:rsidRPr="00AD3283">
        <w:rPr>
          <w:rFonts w:ascii="Times New Roman" w:hAnsi="Times New Roman" w:cs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283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общего образования по предмету «Литературное чтение на родном (русском) языке»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3. Условия проведения 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>При проведении диагностической</w:t>
      </w:r>
      <w:r w:rsidRPr="00AD32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 xml:space="preserve">работы предусматривается строгое соблюдение порядка организации и проведения независимой диагностики.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Каждый учащийся получает лист с текстом и бланк, на котором напечатаны задания к тексту. Учащиеся выполняют работу на данных бланках. Целесообразно текст поместить на отдельном листе, который не скреплен с бланком – это обеспечит учащимся возможность все время иметь текст перед глазами. При выполнении заданий с выбором ответа учащиеся помечают правильный ответ. При выполнении заданий с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кратким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и развѐрнутым ответами учащиеся записывают свои ответы на специально отведѐнных для этого строчках, расположенных после формулировки задания.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используется.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4. Время выполнения 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5. Содержание и структура диагностической</w:t>
      </w:r>
      <w:r w:rsidRPr="00AD32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Работа содержит две группы заданий (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и повышенный), обязательных для выполнения всеми учащимися.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В проверочной работе используются три типа заданий: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312420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283">
        <w:rPr>
          <w:rFonts w:ascii="Times New Roman" w:hAnsi="Times New Roman" w:cs="Times New Roman"/>
          <w:sz w:val="28"/>
          <w:szCs w:val="28"/>
        </w:rPr>
        <w:t>задания с выбором правильного ответа из четырѐх предложенных (12 заданий из 18);</w:t>
      </w:r>
    </w:p>
    <w:p w:rsidR="00D756A2" w:rsidRPr="00AD3283" w:rsidRDefault="000B31BE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group id="_x0000_s1026" style="position:absolute;left:0;text-align:left;margin-left:24.6pt;margin-top:.55pt;width:21.85pt;height:31.7pt;z-index:-251653120;mso-position-horizontal-relative:page" coordorigin="492,11" coordsize="437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2;top:11;width:437;height:312">
              <v:imagedata r:id="rId8" o:title=""/>
            </v:shape>
            <v:shape id="_x0000_s1028" type="#_x0000_t75" style="position:absolute;left:492;top:332;width:437;height:312">
              <v:imagedata r:id="rId8" o:title=""/>
            </v:shape>
            <w10:wrap anchorx="page"/>
          </v:group>
        </w:pict>
      </w:r>
      <w:r w:rsidR="00D756A2" w:rsidRPr="00AD3283">
        <w:rPr>
          <w:rFonts w:ascii="Times New Roman" w:hAnsi="Times New Roman" w:cs="Times New Roman"/>
          <w:sz w:val="28"/>
          <w:szCs w:val="28"/>
        </w:rPr>
        <w:t>задания с кратким ответом (4 заданий из 18);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задания со свободным развѐрнутым ответом (2 задания из 18).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AD3283">
        <w:rPr>
          <w:rFonts w:ascii="Times New Roman" w:hAnsi="Times New Roman" w:cs="Times New Roman"/>
          <w:sz w:val="28"/>
          <w:szCs w:val="28"/>
          <w:u w:val="single"/>
        </w:rPr>
        <w:t>Распределение заданий по уровню сложности представлено.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Из 18 заданий итоговой работы 9(1, 2, 3, 4, 5, 7, 10, 12, 13)заданий относятся к базовому уровню сложности, 9 (6, 8, 9, 11, 14, 15, 16, 17, 18) заданий – к повышенному уровню.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</w:t>
      </w:r>
      <w:r w:rsidRPr="00AD328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sz w:val="28"/>
          <w:szCs w:val="28"/>
        </w:rPr>
        <w:t>целом.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15 заданий оценивается 1 баллом, 3 задания оцениваются двумя баллами. За выполнение заданий, оцениваемых одним баллом, за верный ответ выставляется 1 балл, за неверный ответ 0 баллов. За выполнение заданий, оцениваемых в 2 балла, в зависимости от полноты и правильности ответа выставляется 0, 1, 2 балла.</w:t>
      </w:r>
    </w:p>
    <w:p w:rsidR="00981BDF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За 9,14,15 задания можно получить 2 балла, остальные один балл.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Максимальный балл- 21.</w:t>
      </w:r>
    </w:p>
    <w:tbl>
      <w:tblPr>
        <w:tblStyle w:val="TableNormal"/>
        <w:tblW w:w="10206" w:type="dxa"/>
        <w:tblInd w:w="1422" w:type="dxa"/>
        <w:tblLayout w:type="fixed"/>
        <w:tblLook w:val="01E0" w:firstRow="1" w:lastRow="1" w:firstColumn="1" w:lastColumn="1" w:noHBand="0" w:noVBand="0"/>
      </w:tblPr>
      <w:tblGrid>
        <w:gridCol w:w="5245"/>
        <w:gridCol w:w="3544"/>
        <w:gridCol w:w="1417"/>
      </w:tblGrid>
      <w:tr w:rsidR="00D756A2" w:rsidRPr="00AD3283" w:rsidTr="007256D3">
        <w:trPr>
          <w:trHeight w:val="6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pacing w:val="45"/>
                <w:sz w:val="28"/>
                <w:szCs w:val="28"/>
                <w:lang w:val="ru-RU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Возможен перевод полученного результата в пятибалльную систему </w:t>
            </w: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оценивания</w:t>
            </w:r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AD3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AD3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аксимальное</w:t>
            </w:r>
            <w:proofErr w:type="spellEnd"/>
            <w:r w:rsidRPr="00AD3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количество баллов: 21</w:t>
            </w:r>
            <w:r w:rsidRPr="00AD3283">
              <w:rPr>
                <w:rFonts w:ascii="Times New Roman" w:hAnsi="Times New Roman" w:cs="Times New Roman"/>
                <w:b/>
                <w:spacing w:val="45"/>
                <w:sz w:val="28"/>
                <w:szCs w:val="28"/>
                <w:lang w:val="ru-RU"/>
              </w:rPr>
              <w:t xml:space="preserve"> </w:t>
            </w:r>
          </w:p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Баллы, освоенные 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обучающимся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  <w:proofErr w:type="spellEnd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  <w:proofErr w:type="spellEnd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  <w:proofErr w:type="spellEnd"/>
          </w:p>
        </w:tc>
      </w:tr>
      <w:tr w:rsidR="00D756A2" w:rsidRPr="00AD3283" w:rsidTr="007256D3">
        <w:trPr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18-21 </w:t>
            </w: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86-100%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756A2" w:rsidRPr="00AD3283" w:rsidTr="007256D3">
        <w:trPr>
          <w:trHeight w:val="3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13-17 </w:t>
            </w: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62-85%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D756A2" w:rsidRPr="00AD3283" w:rsidTr="007256D3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8-12 </w:t>
            </w: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38-61%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D756A2" w:rsidRPr="00AD3283" w:rsidTr="007256D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Менее</w:t>
            </w:r>
            <w:proofErr w:type="spellEnd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</w:t>
            </w:r>
            <w:proofErr w:type="spell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38%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</w:tbl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AD328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D3283">
        <w:rPr>
          <w:rFonts w:ascii="Times New Roman" w:hAnsi="Times New Roman" w:cs="Times New Roman"/>
          <w:b/>
          <w:sz w:val="28"/>
          <w:szCs w:val="28"/>
        </w:rPr>
        <w:t>. План диагностической работы.</w:t>
      </w: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122"/>
        <w:gridCol w:w="1739"/>
        <w:gridCol w:w="4394"/>
        <w:gridCol w:w="3260"/>
      </w:tblGrid>
      <w:tr w:rsidR="00CB79CC" w:rsidTr="00CB79CC">
        <w:tc>
          <w:tcPr>
            <w:tcW w:w="1122" w:type="dxa"/>
          </w:tcPr>
          <w:p w:rsidR="00CB79CC" w:rsidRPr="00AD3283" w:rsidRDefault="00CB79CC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B79CC" w:rsidRPr="00AD3283" w:rsidRDefault="00CB79CC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739" w:type="dxa"/>
          </w:tcPr>
          <w:p w:rsidR="00CB79CC" w:rsidRPr="00AD3283" w:rsidRDefault="00CB79CC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контролируе</w:t>
            </w:r>
            <w:proofErr w:type="spellEnd"/>
          </w:p>
          <w:p w:rsidR="00CB79CC" w:rsidRPr="00AD3283" w:rsidRDefault="00CB79CC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</w:t>
            </w:r>
          </w:p>
        </w:tc>
        <w:tc>
          <w:tcPr>
            <w:tcW w:w="4394" w:type="dxa"/>
          </w:tcPr>
          <w:p w:rsidR="00CB79CC" w:rsidRPr="00AD3283" w:rsidRDefault="00CB79CC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Элементы содержания, проверяемые заданиями КИМ</w:t>
            </w:r>
          </w:p>
        </w:tc>
        <w:tc>
          <w:tcPr>
            <w:tcW w:w="3260" w:type="dxa"/>
          </w:tcPr>
          <w:p w:rsidR="00CB79CC" w:rsidRPr="00AD3283" w:rsidRDefault="00CB79CC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</w:tr>
      <w:tr w:rsidR="00CB79CC" w:rsidTr="00CB79CC">
        <w:tc>
          <w:tcPr>
            <w:tcW w:w="1122" w:type="dxa"/>
          </w:tcPr>
          <w:p w:rsidR="00CB79CC" w:rsidRDefault="00CB79CC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CB79CC" w:rsidRDefault="00CB79CC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B79CC" w:rsidRDefault="00CB79CC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и читательской</w:t>
            </w:r>
            <w:r w:rsidRPr="00AD3283">
              <w:rPr>
                <w:rFonts w:ascii="Times New Roman" w:hAnsi="Times New Roman"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</w:tcPr>
          <w:p w:rsidR="00CB79CC" w:rsidRDefault="00CB79CC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Умение определять тему. Определять главную мысль.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отвечать на вопросы по содержанию произведения; находить в тексте требуемую </w:t>
            </w:r>
            <w:r w:rsidRPr="00AD32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информацию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(конкретные сведения, факты, заданные в явном</w:t>
            </w:r>
            <w:r w:rsidRPr="00AD32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виде)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 по содержанию произведения; находить в тексте требуемую информацию (конкретные сведения, факты, задания в явном виде)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отвечать на вопросы по произведению; находить в </w:t>
            </w:r>
            <w:r w:rsidRPr="00AD32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тексте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информацию содержанию требуемую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взаимосвязь между событиями, поступками героев, явлениями, фактами, опираясь на содержание текста.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1.6 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формулировать </w:t>
            </w:r>
            <w:r w:rsidRPr="00AD32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простые 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выводы, аргументы, основываясь на тексте; находить сведения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вывод.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Умение понимать информацию, представленную в неявном виде.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1.8 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Умение понимать информацию, представленную в неявном виде.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1.11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пояснять прямое и переносное значение слова, его многозначность с опорой на контекст, </w:t>
            </w:r>
            <w:r w:rsidRPr="00AD32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целенаправленно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пополнять на этой основе</w:t>
            </w:r>
            <w:r w:rsidRPr="00AD328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свой активный словарный запас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11,12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1.14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1.15 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Умение понимать информацию, представленную в неявном виде, устанавливать связи, отношения, не высказанные в тексте напрямую.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14,15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1.16 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формулировать простые выводы, основываясь на тексте; находить аргументы, </w:t>
            </w:r>
            <w:r w:rsidRPr="00AD32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подтверждающие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1.17 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Умение определять главную мысль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90D90" w:rsidTr="00CB79CC">
        <w:tc>
          <w:tcPr>
            <w:tcW w:w="1122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90" w:rsidTr="00CB79CC">
        <w:tc>
          <w:tcPr>
            <w:tcW w:w="1122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 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реконструировать текст, используя различные </w:t>
            </w:r>
            <w:proofErr w:type="spellStart"/>
            <w:proofErr w:type="gramStart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spell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-бы</w:t>
            </w:r>
            <w:proofErr w:type="gramEnd"/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«деформированным» </w:t>
            </w:r>
            <w:r w:rsidRPr="00AD32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текстом: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 xml:space="preserve"> восстанавливать последовательность событий, причинно - следственные связи.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90D90" w:rsidTr="00CB79CC">
        <w:tc>
          <w:tcPr>
            <w:tcW w:w="1122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Литературоведческая  пропедевтика</w:t>
            </w:r>
          </w:p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D90" w:rsidRDefault="00D90D90" w:rsidP="007256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D90" w:rsidTr="00CB79CC">
        <w:tc>
          <w:tcPr>
            <w:tcW w:w="1122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proofErr w:type="gramStart"/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394" w:type="dxa"/>
          </w:tcPr>
          <w:p w:rsidR="00D90D90" w:rsidRPr="00D90D90" w:rsidRDefault="00D90D90" w:rsidP="00D1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сравнивать, сопоставлять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произведения разных</w:t>
            </w:r>
            <w:r w:rsidRPr="00AD3283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жанров</w:t>
            </w:r>
          </w:p>
        </w:tc>
        <w:tc>
          <w:tcPr>
            <w:tcW w:w="3260" w:type="dxa"/>
          </w:tcPr>
          <w:p w:rsidR="00D90D90" w:rsidRPr="00AD3283" w:rsidRDefault="00D90D90" w:rsidP="00D14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</w:tr>
    </w:tbl>
    <w:p w:rsidR="00D756A2" w:rsidRPr="00AD3283" w:rsidRDefault="00D756A2" w:rsidP="007256D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  <w:sectPr w:rsidR="00D756A2" w:rsidRPr="00AD3283">
          <w:pgSz w:w="11910" w:h="17340"/>
          <w:pgMar w:top="1120" w:right="137" w:bottom="280" w:left="180" w:header="720" w:footer="720" w:gutter="0"/>
          <w:cols w:space="720"/>
        </w:sect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Демонстрационный вариант.</w:t>
      </w:r>
    </w:p>
    <w:p w:rsidR="00D756A2" w:rsidRPr="00AD3283" w:rsidRDefault="00D756A2" w:rsidP="007256D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Припасы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Всё лето геологи искали в тайге алмазы. Пришла осень. Начались дожди. Геологи стали собираться домой. Перед отъездом завхоз сообщил начальнику экспедиции, что осталось сто банок сгущёнки, три килограмма муки, мешок компота и ящик масла.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Надо поставить склад-хранилище, – решил</w:t>
      </w:r>
      <w:r w:rsidRPr="00AD32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начальник.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Геологи взяли топоры, пилы и за три дня срубили хранилище. Склад получился вроде небольшой избушки без окон, с бревенчатыми стенами. Он был поставлен на четырёх тонких столбах так, чтобы медведь по ним не мог залезть в хранилище. Получился склад, как избушка на курьих ножках.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Уложили геологи припасы и убрали лестницу. Геологи ушли, а избушка осталась стоять в тайге.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Весной геологи вновь вернулись в тайгу искать алмазы, но расположились на другой стороне реки. Завхоз предложил молодому геологу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Проньке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сходить и принести ребятам сладенькой сгущёнки.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взял мешок, ружьё и отправился к старому хранилищу.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шёл и свистел в костяной свисток – дразнил весенних рябчиков.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Вот и знакомое место. В груди у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Проньки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похолодело, а в голове вдруг стало очень горячо. Под избушкой стоял огромный бурый медведь. Передними лапами он расшатывал столб. В раскрытой двери что-то зашевелилось. Оттуда сам собой стал вылезать мешок муки. Медведь подхватил мешок, когтем продырявил дырку, поднял его и стал вытряхивать муку себе на голову. Вмиг он стал похож на огромный жёлтый одуванчик. Языком он хватал мучное облако и облизывался.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Из открытой двери склада вновь высунулась рука в лохматой варежке и бросила вниз банку сгущёнки. Медведь ловко подхватил её и с силой сдавил. Липкая сладкая масса полилась на язык медведицы. В это время ловко спустился медвежонок и подхватил банку с молоком. Он лизал её, словно сплющенный леденец.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отошёл в сторону и с другой стороны подошел к медведям. Он поднял ружьё вверх и дважды выстрелил. Не успел заглохнуть выстрел,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принялся кричать, громко смеяться, звать несуществующих друзей, он даже запел. Голос его звучал хрипло, но он отыскал лестницу и приставил ее к складу. Он разыскал муку, сгущёнку, </w:t>
      </w: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чернослив, сухие груши и яблоки, сложил всё в сумку. Слез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на землю и подобрал сплющенную банку сгущёнки, похожую на блин.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Теперь нужно поскорее уходить, и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запел ещё громче... </w:t>
      </w:r>
      <w:r w:rsidRPr="00AD3283">
        <w:rPr>
          <w:rFonts w:ascii="Times New Roman" w:hAnsi="Times New Roman" w:cs="Times New Roman"/>
          <w:i/>
          <w:sz w:val="28"/>
          <w:szCs w:val="28"/>
        </w:rPr>
        <w:t>(По Ю.И. Ковалю</w:t>
      </w:r>
      <w:proofErr w:type="gramStart"/>
      <w:r w:rsidRPr="00AD3283">
        <w:rPr>
          <w:rFonts w:ascii="Times New Roman" w:hAnsi="Times New Roman" w:cs="Times New Roman"/>
          <w:i/>
          <w:sz w:val="28"/>
          <w:szCs w:val="28"/>
        </w:rPr>
        <w:t>)</w:t>
      </w:r>
      <w:r w:rsidRPr="00AD328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D3283">
        <w:rPr>
          <w:rFonts w:ascii="Times New Roman" w:hAnsi="Times New Roman" w:cs="Times New Roman"/>
          <w:b/>
          <w:sz w:val="28"/>
          <w:szCs w:val="28"/>
        </w:rPr>
        <w:t>адания к тексту.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D328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>ѐм рассказывается в этом тексте? Отметь свой ответ знаком</w:t>
      </w:r>
      <w:r w:rsidRPr="00AD32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+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Для медведей геологи делают</w:t>
      </w:r>
      <w:r w:rsidRPr="00AD32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припасы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2) В поисках еды медведи натолкнулись на продуктовый склад</w:t>
      </w:r>
      <w:r w:rsidRPr="00AD32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геологов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3) Экспедиция геологов осталась голодной из-за</w:t>
      </w:r>
      <w:r w:rsidRPr="00AD32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медведей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проявил храбрость и мужество при встрече с</w:t>
      </w:r>
      <w:r w:rsidRPr="00AD32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медведями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2. Какие продукты остались у геологов после первой</w:t>
      </w:r>
      <w:r w:rsidRPr="00AD32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экспедиции?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3. В чём особенность построенного в тайге</w:t>
      </w:r>
      <w:r w:rsidRPr="00AD32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хранилища?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оно построено из</w:t>
      </w:r>
      <w:r w:rsidRPr="00AD32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 xml:space="preserve">дерева                                                               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>оно строится за три</w:t>
      </w:r>
      <w:r w:rsidRPr="00AD32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дня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3) оно построено на высоких и тонких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столбах                              4) его издалека заметно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4. Какими словами называет автор помещение,</w:t>
      </w:r>
      <w:r w:rsidRPr="00AD3283">
        <w:rPr>
          <w:rFonts w:ascii="Times New Roman" w:hAnsi="Times New Roman" w:cs="Times New Roman"/>
          <w:sz w:val="28"/>
          <w:szCs w:val="28"/>
        </w:rPr>
        <w:tab/>
        <w:t xml:space="preserve">которое построили геологи </w:t>
      </w:r>
      <w:r w:rsidRPr="00AD3283">
        <w:rPr>
          <w:rFonts w:ascii="Times New Roman" w:hAnsi="Times New Roman" w:cs="Times New Roman"/>
          <w:spacing w:val="-7"/>
          <w:sz w:val="28"/>
          <w:szCs w:val="28"/>
        </w:rPr>
        <w:t xml:space="preserve">для </w:t>
      </w:r>
      <w:r w:rsidRPr="00AD3283">
        <w:rPr>
          <w:rFonts w:ascii="Times New Roman" w:hAnsi="Times New Roman" w:cs="Times New Roman"/>
          <w:sz w:val="28"/>
          <w:szCs w:val="28"/>
        </w:rPr>
        <w:t>сохранения продуктовых припасов?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5. Почему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не стал стрелять в</w:t>
      </w:r>
      <w:r w:rsidRPr="00AD328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медведей?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они занесены в «Красную</w:t>
      </w:r>
      <w:r w:rsidRPr="00AD32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книгу»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2) медведи не представляли опасности, т.к. просто были</w:t>
      </w:r>
      <w:r w:rsidRPr="00AD32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голодны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3) он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промахнулся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весѐлый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человек. Приведи два примера, подтверждающие</w:t>
      </w:r>
      <w:r w:rsidRPr="00AD32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это.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7. Для чего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начал кричать, смеяться, звать несуществующих друзей, когда увидел</w:t>
      </w:r>
      <w:r w:rsidRPr="00AD32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медведей?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чтобы привлечь внимание</w:t>
      </w:r>
      <w:r w:rsidRPr="00AD32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медведей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2) чтобы его услышали люди, которые находились</w:t>
      </w:r>
      <w:r w:rsidRPr="00AD32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поблизости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>3) чтобы испугать</w:t>
      </w:r>
      <w:r w:rsidRPr="00AD32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 xml:space="preserve">медведей                                                        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4) чтобы повеселиться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8. Выпишите предложение, подтверждающее то, что медведи съели не все</w:t>
      </w:r>
      <w:r w:rsidRPr="00AD328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припасы.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9. Восстанови порядок описанных событий. Пункт с цифрой 1 – начало</w:t>
      </w:r>
      <w:r w:rsidRPr="00AD32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рассказа.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Путешествие за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припасами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Приезд экспедиции через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год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1. </w:t>
      </w:r>
      <w:r w:rsidRPr="00AD3283">
        <w:rPr>
          <w:rFonts w:ascii="Times New Roman" w:hAnsi="Times New Roman" w:cs="Times New Roman"/>
          <w:sz w:val="28"/>
          <w:szCs w:val="28"/>
        </w:rPr>
        <w:t>Конец первой</w:t>
      </w:r>
      <w:r w:rsidRPr="00AD32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экспедиции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Встреча с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медведями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Постройка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хранилища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10. Какие слова подходят для замены выражения </w:t>
      </w:r>
      <w:r w:rsidRPr="00AD3283">
        <w:rPr>
          <w:rFonts w:ascii="Times New Roman" w:hAnsi="Times New Roman" w:cs="Times New Roman"/>
          <w:b/>
          <w:sz w:val="28"/>
          <w:szCs w:val="28"/>
        </w:rPr>
        <w:t>«</w:t>
      </w:r>
      <w:r w:rsidRPr="00AD3283">
        <w:rPr>
          <w:rFonts w:ascii="Times New Roman" w:hAnsi="Times New Roman" w:cs="Times New Roman"/>
          <w:b/>
          <w:i/>
          <w:sz w:val="28"/>
          <w:szCs w:val="28"/>
        </w:rPr>
        <w:t>мучное</w:t>
      </w:r>
      <w:r w:rsidRPr="00AD3283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i/>
          <w:sz w:val="28"/>
          <w:szCs w:val="28"/>
        </w:rPr>
        <w:t>облако</w:t>
      </w:r>
      <w:r w:rsidRPr="00AD3283">
        <w:rPr>
          <w:rFonts w:ascii="Times New Roman" w:hAnsi="Times New Roman" w:cs="Times New Roman"/>
          <w:b/>
          <w:sz w:val="28"/>
          <w:szCs w:val="28"/>
        </w:rPr>
        <w:t>»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белое</w:t>
      </w:r>
      <w:r w:rsidRPr="00AD32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облако                                            2) рассыпавшаяся мука, летающая в</w:t>
      </w:r>
      <w:r w:rsidRPr="00AD32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воздухе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3) туман                                                        4) мутное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облако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11. Что подразумевается под выражением </w:t>
      </w:r>
      <w:r w:rsidRPr="00AD3283">
        <w:rPr>
          <w:rFonts w:ascii="Times New Roman" w:hAnsi="Times New Roman" w:cs="Times New Roman"/>
          <w:b/>
          <w:sz w:val="28"/>
          <w:szCs w:val="28"/>
        </w:rPr>
        <w:t>«</w:t>
      </w:r>
      <w:r w:rsidRPr="00AD3283">
        <w:rPr>
          <w:rFonts w:ascii="Times New Roman" w:hAnsi="Times New Roman" w:cs="Times New Roman"/>
          <w:b/>
          <w:i/>
          <w:sz w:val="28"/>
          <w:szCs w:val="28"/>
        </w:rPr>
        <w:t>рука в лохматой</w:t>
      </w:r>
      <w:r w:rsidRPr="00AD3283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b/>
          <w:i/>
          <w:sz w:val="28"/>
          <w:szCs w:val="28"/>
        </w:rPr>
        <w:t>варежке</w:t>
      </w:r>
      <w:r w:rsidRPr="00AD3283">
        <w:rPr>
          <w:rFonts w:ascii="Times New Roman" w:hAnsi="Times New Roman" w:cs="Times New Roman"/>
          <w:b/>
          <w:sz w:val="28"/>
          <w:szCs w:val="28"/>
        </w:rPr>
        <w:t>»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медвежья лапа в</w:t>
      </w:r>
      <w:r w:rsidRPr="00AD32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муке                                    2) большая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лапа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3) мохнатая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лапа                                                 4) мягкая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рука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12. Как ты понимаешь выделенное выражение в предложении: «Получился склад, </w:t>
      </w:r>
      <w:r w:rsidRPr="00AD3283">
        <w:rPr>
          <w:rFonts w:ascii="Times New Roman" w:hAnsi="Times New Roman" w:cs="Times New Roman"/>
          <w:b/>
          <w:sz w:val="28"/>
          <w:szCs w:val="28"/>
        </w:rPr>
        <w:t>как избушка на курьих ножках</w:t>
      </w:r>
      <w:r w:rsidRPr="00AD3283">
        <w:rPr>
          <w:rFonts w:ascii="Times New Roman" w:hAnsi="Times New Roman" w:cs="Times New Roman"/>
          <w:sz w:val="28"/>
          <w:szCs w:val="28"/>
        </w:rPr>
        <w:t>»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очень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старым                                                 2) деревянным,</w:t>
      </w:r>
      <w:r w:rsidRPr="00AD32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вместительным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>, на</w:t>
      </w:r>
      <w:r w:rsidRPr="00AD32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подпорках                                 4) с печкой и</w:t>
      </w:r>
      <w:r w:rsidRPr="00AD32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трубой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13. Определи жанр этого</w:t>
      </w:r>
      <w:r w:rsidRPr="00AD328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Сказка                                    2) басня                                   3) художественный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рассказ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4) исторический</w:t>
      </w:r>
      <w:r w:rsidRPr="00AD32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рассказ                                                           5) научно-познавательный</w:t>
      </w:r>
      <w:r w:rsidRPr="00AD32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рассказ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</w:t>
      </w:r>
      <w:r w:rsidR="00D756A2" w:rsidRPr="00AD3283">
        <w:rPr>
          <w:rFonts w:ascii="Times New Roman" w:hAnsi="Times New Roman" w:cs="Times New Roman"/>
          <w:sz w:val="28"/>
          <w:szCs w:val="28"/>
        </w:rPr>
        <w:t>4. Что нужно для того, чтобы сохранить припасы в</w:t>
      </w:r>
      <w:r w:rsidR="00D756A2" w:rsidRPr="00AD32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756A2" w:rsidRPr="00AD3283">
        <w:rPr>
          <w:rFonts w:ascii="Times New Roman" w:hAnsi="Times New Roman" w:cs="Times New Roman"/>
          <w:sz w:val="28"/>
          <w:szCs w:val="28"/>
        </w:rPr>
        <w:t>тайге?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15. Как ты понимаешь предложение «В груди у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Проньки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похолодело, а в голове вдруг стало очень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горячо»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16. Почему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забрал с собой сплющенную банку</w:t>
      </w:r>
      <w:r w:rsidRPr="00AD328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сгущѐнки?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 в ней осталась</w:t>
      </w:r>
      <w:r w:rsidRPr="00AD32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сгущѐнка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2) хотел рассказать ребятам о происшествии и показать</w:t>
      </w:r>
      <w:r w:rsidRPr="00AD32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3) для того, чтобы защититься от</w:t>
      </w:r>
      <w:r w:rsidRPr="00AD32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медведей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4) чтобы положить назад в</w:t>
      </w:r>
      <w:r w:rsidRPr="00AD32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хранилище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17. О чѐ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главным образом хотел рассказать</w:t>
      </w:r>
      <w:r w:rsidRPr="00AD32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автор?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1)о том, как голодают медведи в</w:t>
      </w:r>
      <w:r w:rsidRPr="00AD32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 xml:space="preserve">тайге      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2) о неожиданностях, которые часто встречаются в</w:t>
      </w:r>
      <w:r w:rsidRPr="00AD32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тайге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3) о жизни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 xml:space="preserve">геологов                                       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4) о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Проньке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>, его судьбе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18. Какой вывод можно сделать из прочитанного</w:t>
      </w:r>
      <w:r w:rsidRPr="00AD32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текста?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1)медведи не нападают на</w:t>
      </w:r>
      <w:r w:rsidRPr="00AD32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 xml:space="preserve">людей                                    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2)в тайге надо всегда кричать и</w:t>
      </w:r>
      <w:r w:rsidRPr="00AD32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свистеть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3)в тайге надо всегда помнить о том, что вокруг много диких</w:t>
      </w:r>
      <w:r w:rsidRPr="00AD32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зверей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4)нельзя строить хранилища в</w:t>
      </w:r>
      <w:r w:rsidRPr="00AD32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sz w:val="28"/>
          <w:szCs w:val="28"/>
        </w:rPr>
        <w:t>тайге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56A2" w:rsidRPr="00AD3283" w:rsidRDefault="00981BDF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>Рекомендации по проверке и оценке выполнения заданий работы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441" w:type="dxa"/>
        <w:tblInd w:w="1199" w:type="dxa"/>
        <w:tblLayout w:type="fixed"/>
        <w:tblLook w:val="01E0" w:firstRow="1" w:lastRow="1" w:firstColumn="1" w:lastColumn="1" w:noHBand="0" w:noVBand="0"/>
      </w:tblPr>
      <w:tblGrid>
        <w:gridCol w:w="668"/>
        <w:gridCol w:w="795"/>
        <w:gridCol w:w="796"/>
        <w:gridCol w:w="796"/>
        <w:gridCol w:w="1005"/>
        <w:gridCol w:w="657"/>
        <w:gridCol w:w="797"/>
        <w:gridCol w:w="797"/>
        <w:gridCol w:w="796"/>
        <w:gridCol w:w="796"/>
        <w:gridCol w:w="797"/>
        <w:gridCol w:w="741"/>
      </w:tblGrid>
      <w:tr w:rsidR="00D756A2" w:rsidRPr="00AD3283" w:rsidTr="007256D3">
        <w:trPr>
          <w:trHeight w:val="3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56A2" w:rsidRPr="00AD3283" w:rsidTr="007256D3">
        <w:trPr>
          <w:trHeight w:val="6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AD3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AD3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AD32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A2" w:rsidRPr="00AD3283" w:rsidRDefault="00D756A2" w:rsidP="00AD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756A2" w:rsidRPr="00AD3283" w:rsidRDefault="00462F11" w:rsidP="007256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>Каждый верный ответ – 1 балл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>Задания № 2, 4, 6, 8, 14, 15 с кратким и с развѐрнутым ответом проверяются и оцениваются следующим образом: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Если учащийся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приступал к выполнению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задания, учитель оценивает выполнение задания в </w:t>
      </w:r>
      <w:r w:rsidRPr="00AD3283">
        <w:rPr>
          <w:rFonts w:ascii="Times New Roman" w:hAnsi="Times New Roman" w:cs="Times New Roman"/>
          <w:sz w:val="28"/>
          <w:szCs w:val="28"/>
        </w:rPr>
        <w:t xml:space="preserve">  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соответствии с данной инструкцией. Балл, выставленный учителем, за выполнение задания, выставляется на </w:t>
      </w:r>
      <w:r w:rsidRPr="00AD3283">
        <w:rPr>
          <w:rFonts w:ascii="Times New Roman" w:hAnsi="Times New Roman" w:cs="Times New Roman"/>
          <w:sz w:val="28"/>
          <w:szCs w:val="28"/>
        </w:rPr>
        <w:t xml:space="preserve"> </w:t>
      </w:r>
      <w:r w:rsidR="00D756A2" w:rsidRPr="00AD3283">
        <w:rPr>
          <w:rFonts w:ascii="Times New Roman" w:hAnsi="Times New Roman" w:cs="Times New Roman"/>
          <w:sz w:val="28"/>
          <w:szCs w:val="28"/>
        </w:rPr>
        <w:t>полях проверочной работы справа от задания.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Если учащийся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не приступал </w:t>
      </w:r>
      <w:r w:rsidR="00D756A2" w:rsidRPr="00AD3283">
        <w:rPr>
          <w:rFonts w:ascii="Times New Roman" w:hAnsi="Times New Roman" w:cs="Times New Roman"/>
          <w:sz w:val="28"/>
          <w:szCs w:val="28"/>
        </w:rPr>
        <w:t>к выполнению задания, учитель выставляет на полях 0 баллов.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>ЗАДАНИЕ № 2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– ответ принимается. В ответе дано правильное продолжение предложения: </w:t>
      </w:r>
      <w:r w:rsidR="00D756A2" w:rsidRPr="00AD3283">
        <w:rPr>
          <w:rFonts w:ascii="Times New Roman" w:hAnsi="Times New Roman" w:cs="Times New Roman"/>
          <w:i/>
          <w:sz w:val="28"/>
          <w:szCs w:val="28"/>
        </w:rPr>
        <w:t>сто банок сгущѐнки, три килограмма муки, мешок компота и ящик масла.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 </w:t>
      </w:r>
      <w:r w:rsidR="00D756A2" w:rsidRPr="00AD3283">
        <w:rPr>
          <w:rFonts w:ascii="Times New Roman" w:hAnsi="Times New Roman" w:cs="Times New Roman"/>
          <w:sz w:val="28"/>
          <w:szCs w:val="28"/>
        </w:rPr>
        <w:t>Допускается перечисления продуктов без указания количества.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баллов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– ответ не принимается: в ответе не дано правильного указания на то, какие именно продукты </w:t>
      </w:r>
      <w:r w:rsidRPr="00AD3283">
        <w:rPr>
          <w:rFonts w:ascii="Times New Roman" w:hAnsi="Times New Roman" w:cs="Times New Roman"/>
          <w:sz w:val="28"/>
          <w:szCs w:val="28"/>
        </w:rPr>
        <w:t xml:space="preserve">  </w:t>
      </w:r>
      <w:r w:rsidR="00D756A2" w:rsidRPr="00AD3283">
        <w:rPr>
          <w:rFonts w:ascii="Times New Roman" w:hAnsi="Times New Roman" w:cs="Times New Roman"/>
          <w:sz w:val="28"/>
          <w:szCs w:val="28"/>
        </w:rPr>
        <w:t>остались, или перечислены не</w:t>
      </w:r>
      <w:r w:rsidR="00D756A2" w:rsidRPr="00AD32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756A2" w:rsidRPr="00AD3283">
        <w:rPr>
          <w:rFonts w:ascii="Times New Roman" w:hAnsi="Times New Roman" w:cs="Times New Roman"/>
          <w:sz w:val="28"/>
          <w:szCs w:val="28"/>
        </w:rPr>
        <w:t>все.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</w:t>
      </w:r>
      <w:r w:rsidR="00D756A2" w:rsidRPr="00AD3283">
        <w:rPr>
          <w:rFonts w:ascii="Times New Roman" w:hAnsi="Times New Roman" w:cs="Times New Roman"/>
          <w:sz w:val="28"/>
          <w:szCs w:val="28"/>
        </w:rPr>
        <w:t>ЗАДАНИЕ № 4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балл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– ответ принимается. В ответе приведены названия: </w:t>
      </w:r>
      <w:r w:rsidR="00D756A2" w:rsidRPr="00AD3283">
        <w:rPr>
          <w:rFonts w:ascii="Times New Roman" w:hAnsi="Times New Roman" w:cs="Times New Roman"/>
          <w:i/>
          <w:sz w:val="28"/>
          <w:szCs w:val="28"/>
        </w:rPr>
        <w:t>склад, хранилище,</w:t>
      </w:r>
      <w:r w:rsidR="00D756A2" w:rsidRPr="00AD3283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="00D756A2" w:rsidRPr="00AD3283">
        <w:rPr>
          <w:rFonts w:ascii="Times New Roman" w:hAnsi="Times New Roman" w:cs="Times New Roman"/>
          <w:i/>
          <w:sz w:val="28"/>
          <w:szCs w:val="28"/>
        </w:rPr>
        <w:t>избушка.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0 баллов </w:t>
      </w:r>
      <w:r w:rsidRPr="00AD3283">
        <w:rPr>
          <w:rFonts w:ascii="Times New Roman" w:hAnsi="Times New Roman" w:cs="Times New Roman"/>
          <w:sz w:val="28"/>
          <w:szCs w:val="28"/>
        </w:rPr>
        <w:t>– ответ не принимается: перечислены не все названия построенного помещения.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  </w:t>
      </w:r>
      <w:r w:rsidR="00D756A2" w:rsidRPr="00AD3283">
        <w:rPr>
          <w:rFonts w:ascii="Times New Roman" w:hAnsi="Times New Roman" w:cs="Times New Roman"/>
          <w:sz w:val="28"/>
          <w:szCs w:val="28"/>
        </w:rPr>
        <w:t>ЗАДАНИЕ № 6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2 балла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– ответ принимается, он представлен в </w:t>
      </w:r>
      <w:proofErr w:type="gramStart"/>
      <w:r w:rsidR="00D756A2" w:rsidRPr="00AD3283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="00D756A2" w:rsidRPr="00AD3283">
        <w:rPr>
          <w:rFonts w:ascii="Times New Roman" w:hAnsi="Times New Roman" w:cs="Times New Roman"/>
          <w:sz w:val="28"/>
          <w:szCs w:val="28"/>
        </w:rPr>
        <w:t xml:space="preserve"> объѐме: ученик привѐл два правильных примера, </w:t>
      </w:r>
      <w:r w:rsidRPr="00AD3283">
        <w:rPr>
          <w:rFonts w:ascii="Times New Roman" w:hAnsi="Times New Roman" w:cs="Times New Roman"/>
          <w:sz w:val="28"/>
          <w:szCs w:val="28"/>
        </w:rPr>
        <w:t xml:space="preserve">   </w:t>
      </w:r>
      <w:r w:rsidR="00D756A2" w:rsidRPr="00AD3283">
        <w:rPr>
          <w:rFonts w:ascii="Times New Roman" w:hAnsi="Times New Roman" w:cs="Times New Roman"/>
          <w:sz w:val="28"/>
          <w:szCs w:val="28"/>
        </w:rPr>
        <w:t xml:space="preserve">доказывающие то, что </w:t>
      </w:r>
      <w:proofErr w:type="spellStart"/>
      <w:r w:rsidR="00D756A2" w:rsidRPr="00AD3283">
        <w:rPr>
          <w:rFonts w:ascii="Times New Roman" w:hAnsi="Times New Roman" w:cs="Times New Roman"/>
          <w:sz w:val="28"/>
          <w:szCs w:val="28"/>
        </w:rPr>
        <w:t>Пронька</w:t>
      </w:r>
      <w:proofErr w:type="spellEnd"/>
      <w:r w:rsidR="00D756A2" w:rsidRPr="00AD3283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="00D756A2" w:rsidRPr="00AD3283">
        <w:rPr>
          <w:rFonts w:ascii="Times New Roman" w:hAnsi="Times New Roman" w:cs="Times New Roman"/>
          <w:sz w:val="28"/>
          <w:szCs w:val="28"/>
        </w:rPr>
        <w:t>весѐлым</w:t>
      </w:r>
      <w:proofErr w:type="spellEnd"/>
      <w:r w:rsidR="00D756A2" w:rsidRPr="00AD3283">
        <w:rPr>
          <w:rFonts w:ascii="Times New Roman" w:hAnsi="Times New Roman" w:cs="Times New Roman"/>
          <w:sz w:val="28"/>
          <w:szCs w:val="28"/>
        </w:rPr>
        <w:t xml:space="preserve"> человеком: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Первый пример: </w:t>
      </w:r>
      <w:r w:rsidR="00D756A2" w:rsidRPr="00AD3283">
        <w:rPr>
          <w:rFonts w:ascii="Times New Roman" w:hAnsi="Times New Roman" w:cs="Times New Roman"/>
          <w:i/>
          <w:sz w:val="28"/>
          <w:szCs w:val="28"/>
        </w:rPr>
        <w:t>свистел в костяной свисток – дразнил весенних рябчиков.</w:t>
      </w:r>
    </w:p>
    <w:p w:rsidR="00D756A2" w:rsidRPr="00AD3283" w:rsidRDefault="00462F11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56A2" w:rsidRPr="00AD3283">
        <w:rPr>
          <w:rFonts w:ascii="Times New Roman" w:hAnsi="Times New Roman" w:cs="Times New Roman"/>
          <w:b/>
          <w:sz w:val="28"/>
          <w:szCs w:val="28"/>
        </w:rPr>
        <w:t xml:space="preserve">Второй пример: </w:t>
      </w:r>
      <w:r w:rsidR="00D756A2" w:rsidRPr="00AD3283">
        <w:rPr>
          <w:rFonts w:ascii="Times New Roman" w:hAnsi="Times New Roman" w:cs="Times New Roman"/>
          <w:i/>
          <w:sz w:val="28"/>
          <w:szCs w:val="28"/>
        </w:rPr>
        <w:t xml:space="preserve">принялся кричать, громко смеяться, звать несуществующих друзей, он даже запел. </w:t>
      </w:r>
      <w:r w:rsidR="00D756A2" w:rsidRPr="00AD3283">
        <w:rPr>
          <w:rFonts w:ascii="Times New Roman" w:hAnsi="Times New Roman" w:cs="Times New Roman"/>
          <w:sz w:val="28"/>
          <w:szCs w:val="28"/>
        </w:rPr>
        <w:t>Или</w:t>
      </w:r>
      <w:r w:rsidR="00D756A2" w:rsidRPr="00AD328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D756A2" w:rsidRPr="00AD3283">
        <w:rPr>
          <w:rFonts w:ascii="Times New Roman" w:hAnsi="Times New Roman" w:cs="Times New Roman"/>
          <w:i/>
          <w:sz w:val="28"/>
          <w:szCs w:val="28"/>
        </w:rPr>
        <w:t>Пронька</w:t>
      </w:r>
      <w:proofErr w:type="spellEnd"/>
      <w:r w:rsidR="00D756A2" w:rsidRPr="00AD3283">
        <w:rPr>
          <w:rFonts w:ascii="Times New Roman" w:hAnsi="Times New Roman" w:cs="Times New Roman"/>
          <w:i/>
          <w:sz w:val="28"/>
          <w:szCs w:val="28"/>
        </w:rPr>
        <w:t xml:space="preserve"> запел </w:t>
      </w:r>
      <w:proofErr w:type="spellStart"/>
      <w:r w:rsidR="00D756A2" w:rsidRPr="00AD3283">
        <w:rPr>
          <w:rFonts w:ascii="Times New Roman" w:hAnsi="Times New Roman" w:cs="Times New Roman"/>
          <w:i/>
          <w:sz w:val="28"/>
          <w:szCs w:val="28"/>
        </w:rPr>
        <w:t>ещѐ</w:t>
      </w:r>
      <w:proofErr w:type="spellEnd"/>
      <w:r w:rsidR="00D756A2" w:rsidRPr="00AD3283">
        <w:rPr>
          <w:rFonts w:ascii="Times New Roman" w:hAnsi="Times New Roman" w:cs="Times New Roman"/>
          <w:i/>
          <w:sz w:val="28"/>
          <w:szCs w:val="28"/>
        </w:rPr>
        <w:t xml:space="preserve"> громче</w:t>
      </w:r>
      <w:r w:rsidR="00D756A2" w:rsidRPr="00AD3283">
        <w:rPr>
          <w:rFonts w:ascii="Times New Roman" w:hAnsi="Times New Roman" w:cs="Times New Roman"/>
          <w:sz w:val="28"/>
          <w:szCs w:val="28"/>
        </w:rPr>
        <w:t>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Если предложение выбрано правильно, но выписано не полностью или своими словами, ответ засчитывается как правильный.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В работе учащегося примеры могут быть записаны в любом порядке.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1 балл – </w:t>
      </w:r>
      <w:r w:rsidRPr="00AD3283">
        <w:rPr>
          <w:rFonts w:ascii="Times New Roman" w:hAnsi="Times New Roman" w:cs="Times New Roman"/>
          <w:sz w:val="28"/>
          <w:szCs w:val="28"/>
        </w:rPr>
        <w:t xml:space="preserve">ответ принимается, но представлен не в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объѐме.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В работе приведен только один пример из </w:t>
      </w:r>
      <w:proofErr w:type="gramStart"/>
      <w:r w:rsidRPr="00AD3283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. Второй пример либо отсутствует вообще, либо приведѐнное в качестве примера утверждение не свидетельствует о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весѐлом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характере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Проньки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: </w:t>
      </w:r>
      <w:r w:rsidRPr="00AD3283">
        <w:rPr>
          <w:rFonts w:ascii="Times New Roman" w:hAnsi="Times New Roman" w:cs="Times New Roman"/>
          <w:i/>
          <w:sz w:val="28"/>
          <w:szCs w:val="28"/>
        </w:rPr>
        <w:t>подобрал сплющенную</w:t>
      </w:r>
      <w:r w:rsidRPr="00AD3283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i/>
          <w:sz w:val="28"/>
          <w:szCs w:val="28"/>
        </w:rPr>
        <w:t>банку.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баллов </w:t>
      </w:r>
      <w:r w:rsidRPr="00AD3283">
        <w:rPr>
          <w:rFonts w:ascii="Times New Roman" w:hAnsi="Times New Roman" w:cs="Times New Roman"/>
          <w:sz w:val="28"/>
          <w:szCs w:val="28"/>
        </w:rPr>
        <w:t>– ответ не принимается, поскольку содержащиеся утверждения не являются доказательствами весѐлого характера героя.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ЗАДАНИЕ № 8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балл </w:t>
      </w:r>
      <w:r w:rsidRPr="00AD3283">
        <w:rPr>
          <w:rFonts w:ascii="Times New Roman" w:hAnsi="Times New Roman" w:cs="Times New Roman"/>
          <w:sz w:val="28"/>
          <w:szCs w:val="28"/>
        </w:rPr>
        <w:t xml:space="preserve">– ответ принимается: </w:t>
      </w:r>
      <w:r w:rsidRPr="00AD3283">
        <w:rPr>
          <w:rFonts w:ascii="Times New Roman" w:hAnsi="Times New Roman" w:cs="Times New Roman"/>
          <w:i/>
          <w:sz w:val="28"/>
          <w:szCs w:val="28"/>
        </w:rPr>
        <w:t>Он разыскал муку, сгущѐнку, чернослив, сухие груши и яблоки, сложил всѐ в</w:t>
      </w:r>
      <w:r w:rsidRPr="00AD328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i/>
          <w:sz w:val="28"/>
          <w:szCs w:val="28"/>
        </w:rPr>
        <w:t>сумку.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>0 балло</w:t>
      </w:r>
      <w:proofErr w:type="gramStart"/>
      <w:r w:rsidRPr="00AD3283">
        <w:rPr>
          <w:rFonts w:ascii="Times New Roman" w:hAnsi="Times New Roman" w:cs="Times New Roman"/>
          <w:b/>
          <w:sz w:val="28"/>
          <w:szCs w:val="28"/>
        </w:rPr>
        <w:t>в</w:t>
      </w:r>
      <w:r w:rsidRPr="00AD328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D3283">
        <w:rPr>
          <w:rFonts w:ascii="Times New Roman" w:hAnsi="Times New Roman" w:cs="Times New Roman"/>
          <w:sz w:val="28"/>
          <w:szCs w:val="28"/>
        </w:rPr>
        <w:t xml:space="preserve"> ответ не принимается: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Если предложение не подтверждает то, что после нашествия медведей остались припасы.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А также ответ, не являющийся предложением из текста. Например, </w:t>
      </w:r>
      <w:r w:rsidRPr="00AD3283">
        <w:rPr>
          <w:rFonts w:ascii="Times New Roman" w:hAnsi="Times New Roman" w:cs="Times New Roman"/>
          <w:i/>
          <w:sz w:val="28"/>
          <w:szCs w:val="28"/>
        </w:rPr>
        <w:t>Осталась мука, фрукты и</w:t>
      </w:r>
      <w:r w:rsidRPr="00AD328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i/>
          <w:sz w:val="28"/>
          <w:szCs w:val="28"/>
        </w:rPr>
        <w:t>т.п.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i/>
          <w:sz w:val="28"/>
          <w:szCs w:val="28"/>
        </w:rPr>
        <w:t xml:space="preserve">Слез </w:t>
      </w:r>
      <w:proofErr w:type="spellStart"/>
      <w:r w:rsidRPr="00AD3283">
        <w:rPr>
          <w:rFonts w:ascii="Times New Roman" w:hAnsi="Times New Roman" w:cs="Times New Roman"/>
          <w:i/>
          <w:sz w:val="28"/>
          <w:szCs w:val="28"/>
        </w:rPr>
        <w:t>Пронька</w:t>
      </w:r>
      <w:proofErr w:type="spellEnd"/>
      <w:r w:rsidRPr="00AD3283">
        <w:rPr>
          <w:rFonts w:ascii="Times New Roman" w:hAnsi="Times New Roman" w:cs="Times New Roman"/>
          <w:i/>
          <w:sz w:val="28"/>
          <w:szCs w:val="28"/>
        </w:rPr>
        <w:t xml:space="preserve"> на землю и подобрал сплющенную банку сгущѐнки, похожую на</w:t>
      </w:r>
      <w:r w:rsidRPr="00AD3283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i/>
          <w:sz w:val="28"/>
          <w:szCs w:val="28"/>
        </w:rPr>
        <w:t>блин.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ЗАДАНИЕ № 14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2 балла </w:t>
      </w:r>
      <w:r w:rsidRPr="00AD3283">
        <w:rPr>
          <w:rFonts w:ascii="Times New Roman" w:hAnsi="Times New Roman" w:cs="Times New Roman"/>
          <w:sz w:val="28"/>
          <w:szCs w:val="28"/>
        </w:rPr>
        <w:t>– ответ принимается. В ответе перечисляются всѐ необходимое для сохранения припасов в тайге: постройка склада, хранилища на высоких столбах, а также объяснение: чтобы медведи и другие крупные звери не забрались.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AD3283">
        <w:rPr>
          <w:rFonts w:ascii="Times New Roman" w:hAnsi="Times New Roman" w:cs="Times New Roman"/>
          <w:sz w:val="28"/>
          <w:szCs w:val="28"/>
        </w:rPr>
        <w:t>– в ответе перечисляются необходимые условия (склад на высоких столбах), но без объяснений.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0 </w:t>
      </w:r>
      <w:r w:rsidRPr="00AD3283">
        <w:rPr>
          <w:rFonts w:ascii="Times New Roman" w:hAnsi="Times New Roman" w:cs="Times New Roman"/>
          <w:b/>
          <w:sz w:val="28"/>
          <w:szCs w:val="28"/>
        </w:rPr>
        <w:t xml:space="preserve">баллов </w:t>
      </w:r>
      <w:r w:rsidRPr="00AD3283">
        <w:rPr>
          <w:rFonts w:ascii="Times New Roman" w:hAnsi="Times New Roman" w:cs="Times New Roman"/>
          <w:sz w:val="28"/>
          <w:szCs w:val="28"/>
        </w:rPr>
        <w:t xml:space="preserve">– ответ не принимается. Ответ не содержит достаточной информации. Например: </w:t>
      </w:r>
      <w:r w:rsidRPr="00AD3283">
        <w:rPr>
          <w:rFonts w:ascii="Times New Roman" w:hAnsi="Times New Roman" w:cs="Times New Roman"/>
          <w:i/>
          <w:sz w:val="28"/>
          <w:szCs w:val="28"/>
        </w:rPr>
        <w:t>надо построить склад хранилище.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ЗАДАНИЕ № 15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2 балла </w:t>
      </w:r>
      <w:r w:rsidRPr="00AD3283">
        <w:rPr>
          <w:rFonts w:ascii="Times New Roman" w:hAnsi="Times New Roman" w:cs="Times New Roman"/>
          <w:sz w:val="28"/>
          <w:szCs w:val="28"/>
        </w:rPr>
        <w:t>– ответ принимается: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В ответе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даѐтся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интерпретация чувств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Проньки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, которые объясняются: </w:t>
      </w:r>
      <w:r w:rsidRPr="00AD3283">
        <w:rPr>
          <w:rFonts w:ascii="Times New Roman" w:hAnsi="Times New Roman" w:cs="Times New Roman"/>
          <w:i/>
          <w:sz w:val="28"/>
          <w:szCs w:val="28"/>
        </w:rPr>
        <w:t>он сильно испугался, т.к. увидел медведя (или двигающийся мешок)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>В ответе содержится доказательство своей интерпретации чувств.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AD3283">
        <w:rPr>
          <w:rFonts w:ascii="Times New Roman" w:hAnsi="Times New Roman" w:cs="Times New Roman"/>
          <w:sz w:val="28"/>
          <w:szCs w:val="28"/>
        </w:rPr>
        <w:t xml:space="preserve">– ответ принимается, если в нѐм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даѐтся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 интерпретация чувств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Проньки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, но без объяснения и доказательств: </w:t>
      </w:r>
      <w:r w:rsidRPr="00AD3283">
        <w:rPr>
          <w:rFonts w:ascii="Times New Roman" w:hAnsi="Times New Roman" w:cs="Times New Roman"/>
          <w:i/>
          <w:sz w:val="28"/>
          <w:szCs w:val="28"/>
        </w:rPr>
        <w:t>испугался, почувствовал опасность</w:t>
      </w:r>
      <w:r w:rsidRPr="00AD3283">
        <w:rPr>
          <w:rFonts w:ascii="Times New Roman" w:hAnsi="Times New Roman" w:cs="Times New Roman"/>
          <w:sz w:val="28"/>
          <w:szCs w:val="28"/>
        </w:rPr>
        <w:t>.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b/>
          <w:sz w:val="28"/>
          <w:szCs w:val="28"/>
        </w:rPr>
        <w:t xml:space="preserve">0 баллов </w:t>
      </w:r>
      <w:r w:rsidRPr="00AD3283">
        <w:rPr>
          <w:rFonts w:ascii="Times New Roman" w:hAnsi="Times New Roman" w:cs="Times New Roman"/>
          <w:sz w:val="28"/>
          <w:szCs w:val="28"/>
        </w:rPr>
        <w:t>– ответ не принимается:</w:t>
      </w:r>
    </w:p>
    <w:p w:rsidR="00D756A2" w:rsidRPr="00AD3283" w:rsidRDefault="00D756A2" w:rsidP="007256D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lastRenderedPageBreak/>
        <w:t xml:space="preserve">не содержится сведений о переживаниях </w:t>
      </w:r>
      <w:proofErr w:type="spellStart"/>
      <w:r w:rsidRPr="00AD3283">
        <w:rPr>
          <w:rFonts w:ascii="Times New Roman" w:hAnsi="Times New Roman" w:cs="Times New Roman"/>
          <w:sz w:val="28"/>
          <w:szCs w:val="28"/>
        </w:rPr>
        <w:t>Проньки</w:t>
      </w:r>
      <w:proofErr w:type="spellEnd"/>
      <w:r w:rsidRPr="00AD3283">
        <w:rPr>
          <w:rFonts w:ascii="Times New Roman" w:hAnsi="Times New Roman" w:cs="Times New Roman"/>
          <w:sz w:val="28"/>
          <w:szCs w:val="28"/>
        </w:rPr>
        <w:t xml:space="preserve">: </w:t>
      </w:r>
      <w:r w:rsidRPr="00AD3283">
        <w:rPr>
          <w:rFonts w:ascii="Times New Roman" w:hAnsi="Times New Roman" w:cs="Times New Roman"/>
          <w:i/>
          <w:sz w:val="28"/>
          <w:szCs w:val="28"/>
        </w:rPr>
        <w:t>он внимательно посмотрел, решил уйти, подумал, ему пришла</w:t>
      </w:r>
      <w:r w:rsidRPr="00AD3283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D3283">
        <w:rPr>
          <w:rFonts w:ascii="Times New Roman" w:hAnsi="Times New Roman" w:cs="Times New Roman"/>
          <w:i/>
          <w:sz w:val="28"/>
          <w:szCs w:val="28"/>
        </w:rPr>
        <w:t>мысль…</w:t>
      </w:r>
    </w:p>
    <w:p w:rsidR="009A1190" w:rsidRPr="00AD3283" w:rsidRDefault="00D756A2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неверная интерпретация чувств героя: </w:t>
      </w:r>
      <w:r w:rsidRPr="00AD3283">
        <w:rPr>
          <w:rFonts w:ascii="Times New Roman" w:hAnsi="Times New Roman" w:cs="Times New Roman"/>
          <w:i/>
          <w:sz w:val="28"/>
          <w:szCs w:val="28"/>
        </w:rPr>
        <w:t>разозлился, обрадовался.</w:t>
      </w: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A1190" w:rsidRPr="00AD3283" w:rsidRDefault="009A1190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57DC7" w:rsidRPr="00AD3283" w:rsidRDefault="00443FAA" w:rsidP="007256D3">
      <w:pPr>
        <w:ind w:left="708"/>
        <w:rPr>
          <w:rFonts w:ascii="Times New Roman" w:hAnsi="Times New Roman" w:cs="Times New Roman"/>
          <w:sz w:val="28"/>
          <w:szCs w:val="28"/>
        </w:rPr>
      </w:pPr>
      <w:r w:rsidRPr="00AD32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DC7" w:rsidRPr="00AD3283" w:rsidRDefault="00757DC7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57DC7" w:rsidRPr="00AD3283" w:rsidRDefault="00757DC7" w:rsidP="007256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43FAA" w:rsidRPr="00AD3283" w:rsidRDefault="00443FAA" w:rsidP="007256D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3FAA" w:rsidRPr="00AD3283" w:rsidSect="00CC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>
    <w:nsid w:val="12FD2636"/>
    <w:multiLevelType w:val="hybridMultilevel"/>
    <w:tmpl w:val="5588A620"/>
    <w:lvl w:ilvl="0" w:tplc="A8B832B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83990">
      <w:start w:val="1"/>
      <w:numFmt w:val="decimal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0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6D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6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E3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D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21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E7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4B40BB"/>
    <w:multiLevelType w:val="hybridMultilevel"/>
    <w:tmpl w:val="159670C2"/>
    <w:lvl w:ilvl="0" w:tplc="555076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807E">
      <w:start w:val="2"/>
      <w:numFmt w:val="decimal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01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81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03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6B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00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2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67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013613"/>
    <w:multiLevelType w:val="hybridMultilevel"/>
    <w:tmpl w:val="4DF8A7BA"/>
    <w:lvl w:ilvl="0" w:tplc="1DAE2410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857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69F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4F1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C4F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C98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A6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257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8EB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7D265B"/>
    <w:multiLevelType w:val="multilevel"/>
    <w:tmpl w:val="F478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F7194"/>
    <w:multiLevelType w:val="hybridMultilevel"/>
    <w:tmpl w:val="2634FFD2"/>
    <w:lvl w:ilvl="0" w:tplc="C46AC3DC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E0654">
      <w:start w:val="1"/>
      <w:numFmt w:val="decimal"/>
      <w:lvlText w:val="%2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D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82D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E46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24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CE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AE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EE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8975BD"/>
    <w:multiLevelType w:val="hybridMultilevel"/>
    <w:tmpl w:val="2F0E7E56"/>
    <w:lvl w:ilvl="0" w:tplc="09E883FA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C0B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CE1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E3B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3B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04F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4BC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86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D9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AA"/>
    <w:rsid w:val="000B31BE"/>
    <w:rsid w:val="000C285C"/>
    <w:rsid w:val="00443FAA"/>
    <w:rsid w:val="00462F11"/>
    <w:rsid w:val="007256D3"/>
    <w:rsid w:val="00757DC7"/>
    <w:rsid w:val="00920D48"/>
    <w:rsid w:val="00981BDF"/>
    <w:rsid w:val="009A1190"/>
    <w:rsid w:val="00AD3283"/>
    <w:rsid w:val="00AE5AF4"/>
    <w:rsid w:val="00BA5018"/>
    <w:rsid w:val="00BF5A1E"/>
    <w:rsid w:val="00CB79CC"/>
    <w:rsid w:val="00CC21B3"/>
    <w:rsid w:val="00D756A2"/>
    <w:rsid w:val="00D90D90"/>
    <w:rsid w:val="00DD0915"/>
    <w:rsid w:val="00D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AA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443FAA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3FAA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Default">
    <w:name w:val="Default"/>
    <w:rsid w:val="0044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443FAA"/>
    <w:rPr>
      <w:color w:val="000000"/>
      <w:w w:val="100"/>
    </w:rPr>
  </w:style>
  <w:style w:type="table" w:customStyle="1" w:styleId="TableNormal">
    <w:name w:val="Table Normal"/>
    <w:uiPriority w:val="2"/>
    <w:semiHidden/>
    <w:unhideWhenUsed/>
    <w:qFormat/>
    <w:rsid w:val="00D75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D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0F81-EEE2-42A1-841C-2703F60F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Лицей</cp:lastModifiedBy>
  <cp:revision>9</cp:revision>
  <dcterms:created xsi:type="dcterms:W3CDTF">2021-01-27T17:11:00Z</dcterms:created>
  <dcterms:modified xsi:type="dcterms:W3CDTF">2021-03-01T10:50:00Z</dcterms:modified>
</cp:coreProperties>
</file>